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9671D" w14:textId="77777777" w:rsidR="00EE664E" w:rsidRPr="00794052" w:rsidRDefault="00EE664E" w:rsidP="00EE664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94052">
        <w:rPr>
          <w:rFonts w:ascii="Times New Roman" w:eastAsia="Times New Roman" w:hAnsi="Times New Roman"/>
          <w:b/>
          <w:sz w:val="24"/>
          <w:szCs w:val="24"/>
          <w:lang w:eastAsia="pl-PL"/>
        </w:rPr>
        <w:t>REGULAMIN STUDENCKICH PRAKTYK ZAWODOWYCH</w:t>
      </w:r>
    </w:p>
    <w:p w14:paraId="4305A0D2" w14:textId="77777777" w:rsidR="00EE664E" w:rsidRPr="00794052" w:rsidRDefault="00B86D9E" w:rsidP="00EE664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 WYDZIALE</w:t>
      </w:r>
      <w:r w:rsidR="00B8603A">
        <w:rPr>
          <w:rFonts w:ascii="Times New Roman" w:eastAsia="Times New Roman" w:hAnsi="Times New Roman"/>
          <w:sz w:val="24"/>
          <w:szCs w:val="24"/>
          <w:lang w:eastAsia="pl-PL"/>
        </w:rPr>
        <w:t xml:space="preserve"> STUDIÓW KULTUROWYCH</w:t>
      </w:r>
      <w:r w:rsidR="00EE664E" w:rsidRPr="00794052">
        <w:rPr>
          <w:rFonts w:ascii="Times New Roman" w:eastAsia="Times New Roman" w:hAnsi="Times New Roman"/>
          <w:sz w:val="24"/>
          <w:szCs w:val="24"/>
          <w:lang w:eastAsia="pl-PL"/>
        </w:rPr>
        <w:t xml:space="preserve"> W BIAŁYMSTOKU</w:t>
      </w:r>
    </w:p>
    <w:p w14:paraId="49F77799" w14:textId="77777777" w:rsidR="00EE664E" w:rsidRDefault="00EE664E" w:rsidP="00EE664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052">
        <w:rPr>
          <w:rFonts w:ascii="Times New Roman" w:eastAsia="Times New Roman" w:hAnsi="Times New Roman"/>
          <w:sz w:val="24"/>
          <w:szCs w:val="24"/>
          <w:lang w:eastAsia="pl-PL"/>
        </w:rPr>
        <w:t>STUDIA PIERWSZEGO STOPNIA</w:t>
      </w:r>
    </w:p>
    <w:p w14:paraId="35B40438" w14:textId="77777777" w:rsidR="00DA1DF9" w:rsidRPr="00794052" w:rsidRDefault="00DA1DF9" w:rsidP="00EE664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612B7CD" w14:textId="77777777" w:rsidR="00EE664E" w:rsidRDefault="00EE664E" w:rsidP="00EE664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052">
        <w:rPr>
          <w:rFonts w:ascii="Times New Roman" w:eastAsia="Times New Roman" w:hAnsi="Times New Roman"/>
          <w:sz w:val="24"/>
          <w:szCs w:val="24"/>
          <w:lang w:eastAsia="pl-PL"/>
        </w:rPr>
        <w:t>§ 1</w:t>
      </w:r>
    </w:p>
    <w:p w14:paraId="27221D0C" w14:textId="77777777" w:rsidR="00DA1DF9" w:rsidRPr="00794052" w:rsidRDefault="00DA1DF9" w:rsidP="00EE664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2C12C93" w14:textId="77777777" w:rsidR="00EE664E" w:rsidRPr="00DA1DF9" w:rsidRDefault="00EE664E" w:rsidP="00EE664E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052">
        <w:rPr>
          <w:rFonts w:ascii="Times New Roman" w:eastAsia="Times New Roman" w:hAnsi="Times New Roman"/>
          <w:sz w:val="24"/>
          <w:szCs w:val="24"/>
          <w:lang w:eastAsia="pl-PL"/>
        </w:rPr>
        <w:t xml:space="preserve">Praktyki zawodowe </w:t>
      </w:r>
      <w:r w:rsidR="00C04670" w:rsidRPr="00DA1DF9">
        <w:rPr>
          <w:rFonts w:ascii="Times New Roman" w:eastAsia="Times New Roman" w:hAnsi="Times New Roman"/>
          <w:sz w:val="24"/>
          <w:szCs w:val="24"/>
          <w:lang w:eastAsia="pl-PL"/>
        </w:rPr>
        <w:t>realizowane są zgodnie z efektami</w:t>
      </w:r>
      <w:r w:rsidRPr="00DA1DF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85128" w:rsidRPr="00DA1DF9">
        <w:rPr>
          <w:rFonts w:ascii="Times New Roman" w:eastAsia="Times New Roman" w:hAnsi="Times New Roman"/>
          <w:sz w:val="24"/>
          <w:szCs w:val="24"/>
          <w:lang w:eastAsia="pl-PL"/>
        </w:rPr>
        <w:t>kształce</w:t>
      </w:r>
      <w:r w:rsidRPr="00DA1DF9">
        <w:rPr>
          <w:rFonts w:ascii="Times New Roman" w:eastAsia="Times New Roman" w:hAnsi="Times New Roman"/>
          <w:sz w:val="24"/>
          <w:szCs w:val="24"/>
          <w:lang w:eastAsia="pl-PL"/>
        </w:rPr>
        <w:t>nia</w:t>
      </w:r>
      <w:r w:rsidR="00C04670" w:rsidRPr="00DA1DF9">
        <w:rPr>
          <w:rFonts w:ascii="Times New Roman" w:eastAsia="Times New Roman" w:hAnsi="Times New Roman"/>
          <w:sz w:val="24"/>
          <w:szCs w:val="24"/>
          <w:lang w:eastAsia="pl-PL"/>
        </w:rPr>
        <w:t xml:space="preserve"> i programem studiów</w:t>
      </w:r>
      <w:r w:rsidRPr="00DA1DF9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27D7EDBA" w14:textId="77777777" w:rsidR="00EE664E" w:rsidRPr="00DA1DF9" w:rsidRDefault="00EE664E" w:rsidP="00834042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94052">
        <w:rPr>
          <w:rFonts w:ascii="Times New Roman" w:eastAsia="Times New Roman" w:hAnsi="Times New Roman"/>
          <w:sz w:val="24"/>
          <w:szCs w:val="24"/>
          <w:lang w:eastAsia="pl-PL"/>
        </w:rPr>
        <w:t>Praktyki zawodowe mają charakter obligatoryjny i powinny być realizowane poza okresem zajęć dydaktycznych</w:t>
      </w:r>
      <w:r w:rsidR="00834042" w:rsidRPr="007940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34042" w:rsidRPr="00DA1DF9">
        <w:rPr>
          <w:rFonts w:ascii="Times New Roman" w:hAnsi="Times New Roman"/>
          <w:sz w:val="24"/>
          <w:szCs w:val="24"/>
        </w:rPr>
        <w:t xml:space="preserve">w terminie wskazanym w </w:t>
      </w:r>
      <w:r w:rsidR="00C04670" w:rsidRPr="00DA1DF9">
        <w:rPr>
          <w:rFonts w:ascii="Times New Roman" w:hAnsi="Times New Roman"/>
          <w:sz w:val="24"/>
          <w:szCs w:val="24"/>
        </w:rPr>
        <w:t>p</w:t>
      </w:r>
      <w:r w:rsidR="00046E73" w:rsidRPr="00DA1DF9">
        <w:rPr>
          <w:rFonts w:ascii="Times New Roman" w:hAnsi="Times New Roman"/>
          <w:sz w:val="24"/>
          <w:szCs w:val="24"/>
        </w:rPr>
        <w:t>lan</w:t>
      </w:r>
      <w:r w:rsidR="00C04670" w:rsidRPr="00DA1DF9">
        <w:rPr>
          <w:rFonts w:ascii="Times New Roman" w:hAnsi="Times New Roman"/>
          <w:sz w:val="24"/>
          <w:szCs w:val="24"/>
        </w:rPr>
        <w:t>ie studiów.</w:t>
      </w:r>
    </w:p>
    <w:p w14:paraId="21C7C8BF" w14:textId="77777777" w:rsidR="00EE664E" w:rsidRPr="00DA1DF9" w:rsidRDefault="000C26F6" w:rsidP="00EE664E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A1DF9">
        <w:rPr>
          <w:rFonts w:ascii="Times New Roman" w:hAnsi="Times New Roman"/>
          <w:sz w:val="24"/>
          <w:szCs w:val="24"/>
        </w:rPr>
        <w:t>W</w:t>
      </w:r>
      <w:r w:rsidR="00285128" w:rsidRPr="00DA1DF9">
        <w:rPr>
          <w:rFonts w:ascii="Times New Roman" w:hAnsi="Times New Roman"/>
          <w:sz w:val="24"/>
          <w:szCs w:val="24"/>
        </w:rPr>
        <w:t>ymiar</w:t>
      </w:r>
      <w:r w:rsidRPr="00DA1DF9">
        <w:rPr>
          <w:rFonts w:ascii="Times New Roman" w:hAnsi="Times New Roman"/>
          <w:sz w:val="24"/>
          <w:szCs w:val="24"/>
        </w:rPr>
        <w:t xml:space="preserve"> czasowy praktyk</w:t>
      </w:r>
      <w:r w:rsidR="00285128" w:rsidRPr="00DA1DF9">
        <w:rPr>
          <w:rFonts w:ascii="Times New Roman" w:hAnsi="Times New Roman"/>
          <w:sz w:val="24"/>
          <w:szCs w:val="24"/>
        </w:rPr>
        <w:t xml:space="preserve"> określ</w:t>
      </w:r>
      <w:r w:rsidRPr="00DA1DF9">
        <w:rPr>
          <w:rFonts w:ascii="Times New Roman" w:hAnsi="Times New Roman"/>
          <w:sz w:val="24"/>
          <w:szCs w:val="24"/>
        </w:rPr>
        <w:t>a</w:t>
      </w:r>
      <w:r w:rsidR="00285128" w:rsidRPr="00DA1DF9">
        <w:rPr>
          <w:rFonts w:ascii="Times New Roman" w:hAnsi="Times New Roman"/>
          <w:sz w:val="24"/>
          <w:szCs w:val="24"/>
        </w:rPr>
        <w:t xml:space="preserve"> </w:t>
      </w:r>
      <w:r w:rsidR="00834042" w:rsidRPr="00DA1DF9">
        <w:rPr>
          <w:rFonts w:ascii="Times New Roman" w:hAnsi="Times New Roman"/>
          <w:sz w:val="24"/>
          <w:szCs w:val="24"/>
        </w:rPr>
        <w:t>p</w:t>
      </w:r>
      <w:r w:rsidR="00046E73" w:rsidRPr="00DA1DF9">
        <w:rPr>
          <w:rFonts w:ascii="Times New Roman" w:hAnsi="Times New Roman"/>
          <w:sz w:val="24"/>
          <w:szCs w:val="24"/>
        </w:rPr>
        <w:t>lan</w:t>
      </w:r>
      <w:r w:rsidRPr="00DA1DF9">
        <w:rPr>
          <w:rFonts w:ascii="Times New Roman" w:hAnsi="Times New Roman"/>
          <w:sz w:val="24"/>
          <w:szCs w:val="24"/>
        </w:rPr>
        <w:t xml:space="preserve"> studiów</w:t>
      </w:r>
      <w:r w:rsidR="00285128" w:rsidRPr="00DA1DF9">
        <w:rPr>
          <w:rFonts w:ascii="Times New Roman" w:hAnsi="Times New Roman"/>
          <w:sz w:val="24"/>
          <w:szCs w:val="24"/>
        </w:rPr>
        <w:t>.</w:t>
      </w:r>
    </w:p>
    <w:p w14:paraId="086D0881" w14:textId="77777777" w:rsidR="00EE664E" w:rsidRPr="00794052" w:rsidRDefault="00EE664E" w:rsidP="00EE664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052">
        <w:rPr>
          <w:rFonts w:ascii="Times New Roman" w:eastAsia="Times New Roman" w:hAnsi="Times New Roman"/>
          <w:sz w:val="24"/>
          <w:szCs w:val="24"/>
          <w:lang w:eastAsia="pl-PL"/>
        </w:rPr>
        <w:t>Zaliczenie praktyk zawodowych jest warunkiem uzyskania absolutorium.</w:t>
      </w:r>
    </w:p>
    <w:p w14:paraId="59EBEA6B" w14:textId="77777777" w:rsidR="00EE664E" w:rsidRPr="00794052" w:rsidRDefault="00EE664E" w:rsidP="00EE664E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A8CF57E" w14:textId="77777777" w:rsidR="00EE664E" w:rsidRDefault="00EE664E" w:rsidP="00EE664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052">
        <w:rPr>
          <w:rFonts w:ascii="Times New Roman" w:eastAsia="Times New Roman" w:hAnsi="Times New Roman"/>
          <w:sz w:val="24"/>
          <w:szCs w:val="24"/>
          <w:lang w:eastAsia="pl-PL"/>
        </w:rPr>
        <w:t>§ 2</w:t>
      </w:r>
    </w:p>
    <w:p w14:paraId="1CB2CED3" w14:textId="77777777" w:rsidR="00DA1DF9" w:rsidRPr="00794052" w:rsidRDefault="00DA1DF9" w:rsidP="00EE664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2B52549" w14:textId="77777777" w:rsidR="00EE664E" w:rsidRPr="00DA1DF9" w:rsidRDefault="00EE664E" w:rsidP="00EE664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A1DF9">
        <w:rPr>
          <w:rFonts w:ascii="Times New Roman" w:eastAsia="Times New Roman" w:hAnsi="Times New Roman"/>
          <w:b/>
          <w:sz w:val="24"/>
          <w:szCs w:val="24"/>
          <w:lang w:eastAsia="pl-PL"/>
        </w:rPr>
        <w:t>Do głównych zadań praktyk zawodowych należy:</w:t>
      </w:r>
    </w:p>
    <w:p w14:paraId="4A641093" w14:textId="77777777" w:rsidR="00EE664E" w:rsidRPr="00794052" w:rsidRDefault="00EE664E" w:rsidP="00EE664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052">
        <w:rPr>
          <w:rFonts w:ascii="Times New Roman" w:eastAsia="Times New Roman" w:hAnsi="Times New Roman"/>
          <w:sz w:val="24"/>
          <w:szCs w:val="24"/>
          <w:lang w:eastAsia="pl-PL"/>
        </w:rPr>
        <w:t xml:space="preserve">poszerzenie wiedzy zdobytej w czasie studiów i rozwijanie umiejętności praktycznego jej wykorzystywania; </w:t>
      </w:r>
    </w:p>
    <w:p w14:paraId="7BDCB3EF" w14:textId="77777777" w:rsidR="00EE664E" w:rsidRPr="00794052" w:rsidRDefault="00EE664E" w:rsidP="00EE664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052">
        <w:rPr>
          <w:rFonts w:ascii="Times New Roman" w:eastAsia="Times New Roman" w:hAnsi="Times New Roman"/>
          <w:sz w:val="24"/>
          <w:szCs w:val="24"/>
          <w:lang w:eastAsia="pl-PL"/>
        </w:rPr>
        <w:t>poznanie struktury organizacyjnej i mechanizmów funkcjonowania instytucji;</w:t>
      </w:r>
    </w:p>
    <w:p w14:paraId="5CEFE48A" w14:textId="77777777" w:rsidR="00EE664E" w:rsidRPr="00794052" w:rsidRDefault="00EE664E" w:rsidP="00EE664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052">
        <w:rPr>
          <w:rFonts w:ascii="Times New Roman" w:eastAsia="Times New Roman" w:hAnsi="Times New Roman"/>
          <w:sz w:val="24"/>
          <w:szCs w:val="24"/>
          <w:lang w:eastAsia="pl-PL"/>
        </w:rPr>
        <w:t>kształtowanie umiejętności niezbędnych w przyszłej pracy zawodowej, w tym m.in. umiejętności organizacyjnych, pracy w zespole, nawiązywania kontaktów itp.;</w:t>
      </w:r>
    </w:p>
    <w:p w14:paraId="7A1F60C4" w14:textId="77777777" w:rsidR="00EE664E" w:rsidRPr="00794052" w:rsidRDefault="00EE664E" w:rsidP="00EE664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052">
        <w:rPr>
          <w:rFonts w:ascii="Times New Roman" w:eastAsia="Times New Roman" w:hAnsi="Times New Roman"/>
          <w:sz w:val="24"/>
          <w:szCs w:val="24"/>
          <w:lang w:eastAsia="pl-PL"/>
        </w:rPr>
        <w:t xml:space="preserve"> przygotowanie studenta do samodzielności i odpowiedzialności za powierzone mu zadania; </w:t>
      </w:r>
    </w:p>
    <w:p w14:paraId="20D028DB" w14:textId="77777777" w:rsidR="00EE664E" w:rsidRPr="00794052" w:rsidRDefault="00EE664E" w:rsidP="00EE664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052">
        <w:rPr>
          <w:rFonts w:ascii="Times New Roman" w:eastAsia="Times New Roman" w:hAnsi="Times New Roman"/>
          <w:sz w:val="24"/>
          <w:szCs w:val="24"/>
          <w:lang w:eastAsia="pl-PL"/>
        </w:rPr>
        <w:t>stworzenie dogodnych warunków do aktywizacji zawodowej studentów na rynku pracy.</w:t>
      </w:r>
    </w:p>
    <w:p w14:paraId="6CBC1187" w14:textId="77777777" w:rsidR="00EE664E" w:rsidRDefault="00EE664E" w:rsidP="00EE664E">
      <w:pPr>
        <w:spacing w:before="100" w:beforeAutospacing="1" w:after="100" w:afterAutospacing="1" w:line="240" w:lineRule="auto"/>
        <w:ind w:left="360"/>
        <w:contextualSpacing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052">
        <w:rPr>
          <w:rFonts w:ascii="Times New Roman" w:eastAsia="Times New Roman" w:hAnsi="Times New Roman"/>
          <w:sz w:val="24"/>
          <w:szCs w:val="24"/>
          <w:lang w:eastAsia="pl-PL"/>
        </w:rPr>
        <w:t>§ 3</w:t>
      </w:r>
    </w:p>
    <w:p w14:paraId="05F95C30" w14:textId="77777777" w:rsidR="00DA1DF9" w:rsidRPr="00794052" w:rsidRDefault="00DA1DF9" w:rsidP="00EE664E">
      <w:pPr>
        <w:spacing w:before="100" w:beforeAutospacing="1" w:after="100" w:afterAutospacing="1" w:line="240" w:lineRule="auto"/>
        <w:ind w:left="360"/>
        <w:contextualSpacing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A523F88" w14:textId="77777777" w:rsidR="00EE664E" w:rsidRPr="00794052" w:rsidRDefault="00EE664E" w:rsidP="00EE664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052">
        <w:rPr>
          <w:rFonts w:ascii="Times New Roman" w:eastAsia="Times New Roman" w:hAnsi="Times New Roman"/>
          <w:sz w:val="24"/>
          <w:szCs w:val="24"/>
          <w:lang w:eastAsia="pl-PL"/>
        </w:rPr>
        <w:t xml:space="preserve">Praktyki zawodowe studenci mogą odbywać w instytucjach, adekwatnych do realizowanego kierunku studiów, np. wydawnictwach, redakcjach (gazet, telewizyjnych, radiowych, internetowych), agencjach public relations i reklamowych, agencjach informacyjnych, biurach prasowych, instytucjach naukowo-badawczych, placówkach oświaty i kultury. </w:t>
      </w:r>
    </w:p>
    <w:p w14:paraId="505C10AF" w14:textId="77777777" w:rsidR="00EE664E" w:rsidRPr="00794052" w:rsidRDefault="000C26F6" w:rsidP="00EE664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052">
        <w:rPr>
          <w:rFonts w:ascii="Times New Roman" w:eastAsia="Times New Roman" w:hAnsi="Times New Roman"/>
          <w:sz w:val="24"/>
          <w:szCs w:val="24"/>
          <w:lang w:eastAsia="pl-PL"/>
        </w:rPr>
        <w:t>Przed rozpoczęciem praktyk</w:t>
      </w:r>
      <w:r w:rsidR="00EE664E" w:rsidRPr="00794052">
        <w:rPr>
          <w:rFonts w:ascii="Times New Roman" w:eastAsia="Times New Roman" w:hAnsi="Times New Roman"/>
          <w:sz w:val="24"/>
          <w:szCs w:val="24"/>
          <w:lang w:eastAsia="pl-PL"/>
        </w:rPr>
        <w:t xml:space="preserve"> student zobowiązany jest do zapoznania się z </w:t>
      </w:r>
      <w:r w:rsidR="00EE664E" w:rsidRPr="00794052">
        <w:rPr>
          <w:rFonts w:ascii="Times New Roman" w:eastAsia="Times New Roman" w:hAnsi="Times New Roman"/>
          <w:i/>
          <w:sz w:val="24"/>
          <w:szCs w:val="24"/>
          <w:lang w:eastAsia="pl-PL"/>
        </w:rPr>
        <w:t>Ramowym programem praktyk</w:t>
      </w:r>
      <w:r w:rsidR="00EE664E" w:rsidRPr="00794052">
        <w:rPr>
          <w:rFonts w:ascii="Times New Roman" w:eastAsia="Times New Roman" w:hAnsi="Times New Roman"/>
          <w:sz w:val="24"/>
          <w:szCs w:val="24"/>
          <w:lang w:eastAsia="pl-PL"/>
        </w:rPr>
        <w:t xml:space="preserve"> (</w:t>
      </w:r>
      <w:r w:rsidR="00EE664E" w:rsidRPr="00794052">
        <w:rPr>
          <w:rFonts w:ascii="Times New Roman" w:eastAsia="Times New Roman" w:hAnsi="Times New Roman"/>
          <w:b/>
          <w:sz w:val="24"/>
          <w:szCs w:val="24"/>
          <w:lang w:eastAsia="pl-PL"/>
        </w:rPr>
        <w:t>załącznik nr 1a, 1b, 1c, 1d, 1e</w:t>
      </w:r>
      <w:r w:rsidR="009B6828">
        <w:rPr>
          <w:rFonts w:ascii="Times New Roman" w:eastAsia="Times New Roman" w:hAnsi="Times New Roman"/>
          <w:b/>
          <w:sz w:val="24"/>
          <w:szCs w:val="24"/>
          <w:lang w:eastAsia="pl-PL"/>
        </w:rPr>
        <w:t>, 1f</w:t>
      </w:r>
      <w:r w:rsidR="00EE664E" w:rsidRPr="00794052">
        <w:rPr>
          <w:rFonts w:ascii="Times New Roman" w:eastAsia="Times New Roman" w:hAnsi="Times New Roman"/>
          <w:sz w:val="24"/>
          <w:szCs w:val="24"/>
          <w:lang w:eastAsia="pl-PL"/>
        </w:rPr>
        <w:t>).</w:t>
      </w:r>
    </w:p>
    <w:p w14:paraId="76F8DFF7" w14:textId="77777777" w:rsidR="00EE664E" w:rsidRPr="00794052" w:rsidRDefault="00EE664E" w:rsidP="00EE664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052">
        <w:rPr>
          <w:rFonts w:ascii="Times New Roman" w:eastAsia="Times New Roman" w:hAnsi="Times New Roman"/>
          <w:sz w:val="24"/>
          <w:szCs w:val="24"/>
          <w:lang w:eastAsia="pl-PL"/>
        </w:rPr>
        <w:t xml:space="preserve">Podstawą odbywania praktyk zawodowych jest </w:t>
      </w:r>
      <w:r w:rsidRPr="00794052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Skierowanie na praktyki </w:t>
      </w:r>
      <w:r w:rsidRPr="00794052">
        <w:rPr>
          <w:rFonts w:ascii="Times New Roman" w:eastAsia="Times New Roman" w:hAnsi="Times New Roman"/>
          <w:sz w:val="24"/>
          <w:szCs w:val="24"/>
          <w:lang w:eastAsia="pl-PL"/>
        </w:rPr>
        <w:t>(</w:t>
      </w:r>
      <w:r w:rsidRPr="00794052">
        <w:rPr>
          <w:rFonts w:ascii="Times New Roman" w:eastAsia="Times New Roman" w:hAnsi="Times New Roman"/>
          <w:b/>
          <w:sz w:val="24"/>
          <w:szCs w:val="24"/>
          <w:lang w:eastAsia="pl-PL"/>
        </w:rPr>
        <w:t>załącznik nr 2</w:t>
      </w:r>
      <w:r w:rsidRPr="00794052">
        <w:rPr>
          <w:rFonts w:ascii="Times New Roman" w:eastAsia="Times New Roman" w:hAnsi="Times New Roman"/>
          <w:sz w:val="24"/>
          <w:szCs w:val="24"/>
          <w:lang w:eastAsia="pl-PL"/>
        </w:rPr>
        <w:t xml:space="preserve">). </w:t>
      </w:r>
    </w:p>
    <w:p w14:paraId="44B4F121" w14:textId="77777777" w:rsidR="00EE664E" w:rsidRPr="00794052" w:rsidRDefault="000C26F6" w:rsidP="00EE664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052">
        <w:rPr>
          <w:rFonts w:ascii="Times New Roman" w:eastAsia="Times New Roman" w:hAnsi="Times New Roman"/>
          <w:sz w:val="24"/>
          <w:szCs w:val="24"/>
          <w:lang w:eastAsia="pl-PL"/>
        </w:rPr>
        <w:t>Praktyki studenckie</w:t>
      </w:r>
      <w:r w:rsidR="00EE664E" w:rsidRPr="007940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052">
        <w:rPr>
          <w:rFonts w:ascii="Times New Roman" w:eastAsia="Times New Roman" w:hAnsi="Times New Roman"/>
          <w:sz w:val="24"/>
          <w:szCs w:val="24"/>
          <w:lang w:eastAsia="pl-PL"/>
        </w:rPr>
        <w:t>są</w:t>
      </w:r>
      <w:r w:rsidR="00EE664E" w:rsidRPr="00794052">
        <w:rPr>
          <w:rFonts w:ascii="Times New Roman" w:eastAsia="Times New Roman" w:hAnsi="Times New Roman"/>
          <w:sz w:val="24"/>
          <w:szCs w:val="24"/>
          <w:lang w:eastAsia="pl-PL"/>
        </w:rPr>
        <w:t xml:space="preserve"> realizowan</w:t>
      </w:r>
      <w:r w:rsidRPr="00794052"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="00EE664E" w:rsidRPr="00794052">
        <w:rPr>
          <w:rFonts w:ascii="Times New Roman" w:eastAsia="Times New Roman" w:hAnsi="Times New Roman"/>
          <w:sz w:val="24"/>
          <w:szCs w:val="24"/>
          <w:lang w:eastAsia="pl-PL"/>
        </w:rPr>
        <w:t xml:space="preserve"> na podstawie </w:t>
      </w:r>
      <w:r w:rsidR="00EE664E" w:rsidRPr="00794052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Umowy o realizację praktyk</w:t>
      </w:r>
      <w:r w:rsidR="00EE664E" w:rsidRPr="00794052">
        <w:rPr>
          <w:rFonts w:ascii="Times New Roman" w:eastAsia="Times New Roman" w:hAnsi="Times New Roman"/>
          <w:sz w:val="24"/>
          <w:szCs w:val="24"/>
          <w:lang w:eastAsia="pl-PL"/>
        </w:rPr>
        <w:t xml:space="preserve"> zawartej pomiędzy Uniwersytetem w Białymstoku (reprezentowanym przez </w:t>
      </w:r>
      <w:r w:rsidR="00B86D9E">
        <w:rPr>
          <w:rFonts w:ascii="Times New Roman" w:eastAsia="Times New Roman" w:hAnsi="Times New Roman"/>
          <w:sz w:val="24"/>
          <w:szCs w:val="24"/>
          <w:lang w:eastAsia="pl-PL"/>
        </w:rPr>
        <w:t>Dziekana</w:t>
      </w:r>
      <w:r w:rsidR="00B8603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86D9E">
        <w:rPr>
          <w:rFonts w:ascii="Times New Roman" w:eastAsia="Times New Roman" w:hAnsi="Times New Roman"/>
          <w:sz w:val="24"/>
          <w:szCs w:val="24"/>
          <w:lang w:eastAsia="pl-PL"/>
        </w:rPr>
        <w:t>Wydziału</w:t>
      </w:r>
      <w:r w:rsidR="00B8603A">
        <w:rPr>
          <w:rFonts w:ascii="Times New Roman" w:eastAsia="Times New Roman" w:hAnsi="Times New Roman"/>
          <w:sz w:val="24"/>
          <w:szCs w:val="24"/>
          <w:lang w:eastAsia="pl-PL"/>
        </w:rPr>
        <w:t xml:space="preserve"> Studiów Kulturowych</w:t>
      </w:r>
      <w:r w:rsidR="00EE664E" w:rsidRPr="00794052">
        <w:rPr>
          <w:rFonts w:ascii="Times New Roman" w:eastAsia="Times New Roman" w:hAnsi="Times New Roman"/>
          <w:sz w:val="24"/>
          <w:szCs w:val="24"/>
          <w:lang w:eastAsia="pl-PL"/>
        </w:rPr>
        <w:t>) oraz instytucją przyjmującą s</w:t>
      </w:r>
      <w:r w:rsidR="003E69F8" w:rsidRPr="00794052">
        <w:rPr>
          <w:rFonts w:ascii="Times New Roman" w:eastAsia="Times New Roman" w:hAnsi="Times New Roman"/>
          <w:sz w:val="24"/>
          <w:szCs w:val="24"/>
          <w:lang w:eastAsia="pl-PL"/>
        </w:rPr>
        <w:t>tudenta – organizatorem praktyk</w:t>
      </w:r>
      <w:r w:rsidR="00EE664E" w:rsidRPr="00794052">
        <w:rPr>
          <w:rFonts w:ascii="Times New Roman" w:eastAsia="Times New Roman" w:hAnsi="Times New Roman"/>
          <w:sz w:val="24"/>
          <w:szCs w:val="24"/>
          <w:lang w:eastAsia="pl-PL"/>
        </w:rPr>
        <w:t xml:space="preserve"> (</w:t>
      </w:r>
      <w:r w:rsidR="00EE664E" w:rsidRPr="00794052">
        <w:rPr>
          <w:rFonts w:ascii="Times New Roman" w:eastAsia="Times New Roman" w:hAnsi="Times New Roman"/>
          <w:b/>
          <w:sz w:val="24"/>
          <w:szCs w:val="24"/>
          <w:lang w:eastAsia="pl-PL"/>
        </w:rPr>
        <w:t>załącznik nr 3</w:t>
      </w:r>
      <w:r w:rsidR="00EE664E" w:rsidRPr="00794052">
        <w:rPr>
          <w:rFonts w:ascii="Times New Roman" w:eastAsia="Times New Roman" w:hAnsi="Times New Roman"/>
          <w:sz w:val="24"/>
          <w:szCs w:val="24"/>
          <w:lang w:eastAsia="pl-PL"/>
        </w:rPr>
        <w:t>).</w:t>
      </w:r>
    </w:p>
    <w:p w14:paraId="6C935621" w14:textId="77777777" w:rsidR="00EE664E" w:rsidRPr="00794052" w:rsidRDefault="00EE664E" w:rsidP="00EE664E">
      <w:pPr>
        <w:spacing w:after="0" w:line="240" w:lineRule="auto"/>
        <w:ind w:left="36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052">
        <w:rPr>
          <w:rFonts w:ascii="Times New Roman" w:eastAsia="Times New Roman" w:hAnsi="Times New Roman"/>
          <w:sz w:val="24"/>
          <w:szCs w:val="24"/>
          <w:lang w:eastAsia="pl-PL"/>
        </w:rPr>
        <w:t>§ 4</w:t>
      </w:r>
    </w:p>
    <w:p w14:paraId="6B5C1357" w14:textId="77777777" w:rsidR="00EE664E" w:rsidRPr="00794052" w:rsidRDefault="00EE664E" w:rsidP="00EE664E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65EEB6A" w14:textId="77777777" w:rsidR="00EE664E" w:rsidRPr="00794052" w:rsidRDefault="00EE664E" w:rsidP="00EE664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052">
        <w:rPr>
          <w:rFonts w:ascii="Times New Roman" w:eastAsia="Times New Roman" w:hAnsi="Times New Roman"/>
          <w:sz w:val="24"/>
          <w:szCs w:val="24"/>
          <w:lang w:eastAsia="pl-PL"/>
        </w:rPr>
        <w:t xml:space="preserve">Merytoryczny nadzór ze strony Wydziału nad odbywanymi przez studentów praktykami sprawują opiekunowie praktyk zawodowych, którymi są nauczyciele akademiccy wyznaczeni przez </w:t>
      </w:r>
      <w:r w:rsidR="00B86D9E">
        <w:rPr>
          <w:rFonts w:ascii="Times New Roman" w:eastAsia="Times New Roman" w:hAnsi="Times New Roman"/>
          <w:sz w:val="24"/>
          <w:szCs w:val="24"/>
          <w:lang w:eastAsia="pl-PL"/>
        </w:rPr>
        <w:t>D</w:t>
      </w:r>
      <w:r w:rsidRPr="00794052">
        <w:rPr>
          <w:rFonts w:ascii="Times New Roman" w:eastAsia="Times New Roman" w:hAnsi="Times New Roman"/>
          <w:sz w:val="24"/>
          <w:szCs w:val="24"/>
          <w:lang w:eastAsia="pl-PL"/>
        </w:rPr>
        <w:t>ziekana.</w:t>
      </w:r>
    </w:p>
    <w:p w14:paraId="427A1042" w14:textId="77777777" w:rsidR="00EE664E" w:rsidRPr="00794052" w:rsidRDefault="00EE664E" w:rsidP="00EE664E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FCE8A24" w14:textId="77777777" w:rsidR="00EE664E" w:rsidRPr="00794052" w:rsidRDefault="00EE664E" w:rsidP="00EE664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A1DF9">
        <w:rPr>
          <w:rFonts w:ascii="Times New Roman" w:eastAsia="Times New Roman" w:hAnsi="Times New Roman"/>
          <w:b/>
          <w:sz w:val="24"/>
          <w:szCs w:val="24"/>
          <w:lang w:eastAsia="pl-PL"/>
        </w:rPr>
        <w:t>Do obowiązków opiekunów praktyk zawodowych należy</w:t>
      </w:r>
      <w:r w:rsidRPr="00794052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119682F0" w14:textId="77777777" w:rsidR="00EE664E" w:rsidRPr="00794052" w:rsidRDefault="00EE664E" w:rsidP="00EE66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629EE54" w14:textId="77777777" w:rsidR="00EE664E" w:rsidRPr="00794052" w:rsidRDefault="00EE664E" w:rsidP="00EE664E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052">
        <w:rPr>
          <w:rFonts w:ascii="Times New Roman" w:eastAsia="Times New Roman" w:hAnsi="Times New Roman"/>
          <w:sz w:val="24"/>
          <w:szCs w:val="24"/>
          <w:lang w:eastAsia="pl-PL"/>
        </w:rPr>
        <w:t>informowanie studentów o celach i zasadach odbywania praktyk;</w:t>
      </w:r>
    </w:p>
    <w:p w14:paraId="21A8EEC0" w14:textId="77777777" w:rsidR="00EE664E" w:rsidRPr="00794052" w:rsidRDefault="00EE664E" w:rsidP="00EE664E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052">
        <w:rPr>
          <w:rFonts w:ascii="Times New Roman" w:eastAsia="Times New Roman" w:hAnsi="Times New Roman"/>
          <w:sz w:val="24"/>
          <w:szCs w:val="24"/>
          <w:lang w:eastAsia="pl-PL"/>
        </w:rPr>
        <w:t>akceptacja wybranego</w:t>
      </w:r>
      <w:r w:rsidR="003E69F8" w:rsidRPr="00794052">
        <w:rPr>
          <w:rFonts w:ascii="Times New Roman" w:eastAsia="Times New Roman" w:hAnsi="Times New Roman"/>
          <w:sz w:val="24"/>
          <w:szCs w:val="24"/>
          <w:lang w:eastAsia="pl-PL"/>
        </w:rPr>
        <w:t xml:space="preserve"> przez studenta miejsca praktyki</w:t>
      </w:r>
      <w:r w:rsidRPr="0079405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68DBF43E" w14:textId="77777777" w:rsidR="00EE664E" w:rsidRPr="00794052" w:rsidRDefault="00EE664E" w:rsidP="00EE664E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052">
        <w:rPr>
          <w:rFonts w:ascii="Times New Roman" w:eastAsia="Times New Roman" w:hAnsi="Times New Roman"/>
          <w:sz w:val="24"/>
          <w:szCs w:val="24"/>
          <w:lang w:eastAsia="pl-PL"/>
        </w:rPr>
        <w:t>merytoryczna kontrola przebiegu praktyk;</w:t>
      </w:r>
    </w:p>
    <w:p w14:paraId="5935ED13" w14:textId="77777777" w:rsidR="00EE664E" w:rsidRPr="00794052" w:rsidRDefault="00EE664E" w:rsidP="00EE664E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052">
        <w:rPr>
          <w:rFonts w:ascii="Times New Roman" w:eastAsia="Times New Roman" w:hAnsi="Times New Roman"/>
          <w:sz w:val="24"/>
          <w:szCs w:val="24"/>
          <w:lang w:eastAsia="pl-PL"/>
        </w:rPr>
        <w:t>rozliczeni</w:t>
      </w:r>
      <w:r w:rsidR="00B92D14">
        <w:rPr>
          <w:rFonts w:ascii="Times New Roman" w:eastAsia="Times New Roman" w:hAnsi="Times New Roman"/>
          <w:sz w:val="24"/>
          <w:szCs w:val="24"/>
          <w:lang w:eastAsia="pl-PL"/>
        </w:rPr>
        <w:t>e studenta z realizacji praktyk</w:t>
      </w:r>
      <w:r w:rsidRPr="0079405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04D4EA17" w14:textId="77777777" w:rsidR="00EE664E" w:rsidRPr="00794052" w:rsidRDefault="00EE664E" w:rsidP="00EE664E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052">
        <w:rPr>
          <w:rFonts w:ascii="Times New Roman" w:eastAsia="Times New Roman" w:hAnsi="Times New Roman"/>
          <w:sz w:val="24"/>
          <w:szCs w:val="24"/>
          <w:lang w:eastAsia="pl-PL"/>
        </w:rPr>
        <w:t xml:space="preserve">dokonanie wpisu </w:t>
      </w:r>
      <w:r w:rsidR="000C26F6" w:rsidRPr="00794052">
        <w:rPr>
          <w:rFonts w:ascii="Times New Roman" w:eastAsia="Times New Roman" w:hAnsi="Times New Roman"/>
          <w:sz w:val="24"/>
          <w:szCs w:val="24"/>
          <w:lang w:eastAsia="pl-PL"/>
        </w:rPr>
        <w:t>zaliczenia</w:t>
      </w:r>
      <w:r w:rsidRPr="00794052">
        <w:rPr>
          <w:rFonts w:ascii="Times New Roman" w:eastAsia="Times New Roman" w:hAnsi="Times New Roman"/>
          <w:sz w:val="24"/>
          <w:szCs w:val="24"/>
          <w:lang w:eastAsia="pl-PL"/>
        </w:rPr>
        <w:t xml:space="preserve"> – po dostarczeniu przez studenta stosownej dokumentacji z przebiegu praktyki.</w:t>
      </w:r>
    </w:p>
    <w:p w14:paraId="77253551" w14:textId="77777777" w:rsidR="00EE664E" w:rsidRPr="00794052" w:rsidRDefault="00EE664E" w:rsidP="00EE664E">
      <w:pPr>
        <w:spacing w:after="0" w:line="240" w:lineRule="auto"/>
        <w:ind w:left="10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97B50C5" w14:textId="77777777" w:rsidR="00EE664E" w:rsidRDefault="00EE664E" w:rsidP="00EE664E">
      <w:pPr>
        <w:spacing w:after="0" w:line="240" w:lineRule="auto"/>
        <w:ind w:firstLine="36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052">
        <w:rPr>
          <w:rFonts w:ascii="Times New Roman" w:eastAsia="Times New Roman" w:hAnsi="Times New Roman"/>
          <w:sz w:val="24"/>
          <w:szCs w:val="24"/>
          <w:lang w:eastAsia="pl-PL"/>
        </w:rPr>
        <w:t>§ 5</w:t>
      </w:r>
    </w:p>
    <w:p w14:paraId="3AD68895" w14:textId="77777777" w:rsidR="00DA1DF9" w:rsidRPr="00794052" w:rsidRDefault="00DA1DF9" w:rsidP="00EE664E">
      <w:pPr>
        <w:spacing w:after="0" w:line="240" w:lineRule="auto"/>
        <w:ind w:firstLine="36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3428F00" w14:textId="77777777" w:rsidR="00EE664E" w:rsidRPr="00794052" w:rsidRDefault="00EE664E" w:rsidP="00EE664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052">
        <w:rPr>
          <w:rFonts w:ascii="Times New Roman" w:eastAsia="Times New Roman" w:hAnsi="Times New Roman"/>
          <w:sz w:val="24"/>
          <w:szCs w:val="24"/>
          <w:lang w:eastAsia="pl-PL"/>
        </w:rPr>
        <w:t>Instytucja przyjmująca wyznacza własnego opiekuna studenta. Jego zadania regulują wewnętrzne ustalenia instytucji.</w:t>
      </w:r>
    </w:p>
    <w:p w14:paraId="3B74C8CB" w14:textId="77777777" w:rsidR="00EE664E" w:rsidRPr="00794052" w:rsidRDefault="00EE664E" w:rsidP="00EE664E">
      <w:pPr>
        <w:numPr>
          <w:ilvl w:val="0"/>
          <w:numId w:val="6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794052">
        <w:rPr>
          <w:rFonts w:ascii="Times New Roman" w:hAnsi="Times New Roman"/>
          <w:noProof/>
          <w:sz w:val="24"/>
          <w:szCs w:val="24"/>
        </w:rPr>
        <w:t>Zakres czynności wykonywanych przez studenta w ramach odbywanych praktyk określa przedstawiciel instytucji, w której praktyki są organizowane. W pozostałych kwestiach student podlega określonym przepisom prawnym regulującym dyscyplinę pracy w instytucji.</w:t>
      </w:r>
    </w:p>
    <w:p w14:paraId="0A47ECC4" w14:textId="77777777" w:rsidR="00EE664E" w:rsidRDefault="00EE664E" w:rsidP="00EE664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052">
        <w:rPr>
          <w:rFonts w:ascii="Times New Roman" w:eastAsia="Times New Roman" w:hAnsi="Times New Roman"/>
          <w:sz w:val="24"/>
          <w:szCs w:val="24"/>
          <w:lang w:eastAsia="pl-PL"/>
        </w:rPr>
        <w:t>§ 6</w:t>
      </w:r>
    </w:p>
    <w:p w14:paraId="0452C697" w14:textId="77777777" w:rsidR="00DA1DF9" w:rsidRPr="00794052" w:rsidRDefault="00DA1DF9" w:rsidP="00EE664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69948D9" w14:textId="77777777" w:rsidR="00EE664E" w:rsidRPr="00794052" w:rsidRDefault="00EE664E" w:rsidP="00EE664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052">
        <w:rPr>
          <w:rFonts w:ascii="Times New Roman" w:eastAsia="Times New Roman" w:hAnsi="Times New Roman"/>
          <w:sz w:val="24"/>
          <w:szCs w:val="24"/>
          <w:lang w:eastAsia="pl-PL"/>
        </w:rPr>
        <w:t xml:space="preserve">Warunkiem zaliczenia praktyk zawodowych jest złożenie przez studenta </w:t>
      </w:r>
      <w:r w:rsidRPr="00794052">
        <w:rPr>
          <w:rFonts w:ascii="Times New Roman" w:eastAsia="Times New Roman" w:hAnsi="Times New Roman"/>
          <w:i/>
          <w:sz w:val="24"/>
          <w:szCs w:val="24"/>
          <w:lang w:eastAsia="pl-PL"/>
        </w:rPr>
        <w:t>Karty praktyk</w:t>
      </w:r>
      <w:r w:rsidRPr="00794052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Pr="00794052">
        <w:rPr>
          <w:rFonts w:ascii="Times New Roman" w:eastAsia="Times New Roman" w:hAnsi="Times New Roman"/>
          <w:i/>
          <w:sz w:val="24"/>
          <w:szCs w:val="24"/>
          <w:lang w:eastAsia="pl-PL"/>
        </w:rPr>
        <w:t>zawodowych</w:t>
      </w:r>
      <w:r w:rsidRPr="00794052">
        <w:rPr>
          <w:rFonts w:ascii="Times New Roman" w:eastAsia="Times New Roman" w:hAnsi="Times New Roman"/>
          <w:sz w:val="24"/>
          <w:szCs w:val="24"/>
          <w:lang w:eastAsia="pl-PL"/>
        </w:rPr>
        <w:t xml:space="preserve"> opisującej ich przebieg i osiągnięcia w pracy (</w:t>
      </w:r>
      <w:r w:rsidRPr="00794052">
        <w:rPr>
          <w:rFonts w:ascii="Times New Roman" w:eastAsia="Times New Roman" w:hAnsi="Times New Roman"/>
          <w:b/>
          <w:sz w:val="24"/>
          <w:szCs w:val="24"/>
          <w:lang w:eastAsia="pl-PL"/>
        </w:rPr>
        <w:t>załącznik nr 4</w:t>
      </w:r>
      <w:r w:rsidRPr="00794052">
        <w:rPr>
          <w:rFonts w:ascii="Times New Roman" w:eastAsia="Times New Roman" w:hAnsi="Times New Roman"/>
          <w:sz w:val="24"/>
          <w:szCs w:val="24"/>
          <w:lang w:eastAsia="pl-PL"/>
        </w:rPr>
        <w:t>).</w:t>
      </w:r>
    </w:p>
    <w:p w14:paraId="718C9D4C" w14:textId="77777777" w:rsidR="00EE664E" w:rsidRPr="00794052" w:rsidRDefault="00EE664E" w:rsidP="00EE664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052">
        <w:rPr>
          <w:rFonts w:ascii="Times New Roman" w:eastAsia="Times New Roman" w:hAnsi="Times New Roman"/>
          <w:i/>
          <w:sz w:val="24"/>
          <w:szCs w:val="24"/>
          <w:lang w:eastAsia="pl-PL"/>
        </w:rPr>
        <w:t>Karta</w:t>
      </w:r>
      <w:r w:rsidRPr="00794052">
        <w:rPr>
          <w:rFonts w:ascii="Times New Roman" w:eastAsia="Times New Roman" w:hAnsi="Times New Roman"/>
          <w:sz w:val="24"/>
          <w:szCs w:val="24"/>
          <w:lang w:eastAsia="pl-PL"/>
        </w:rPr>
        <w:t xml:space="preserve"> powinna być potwierdzona przez bezpośredniego prz</w:t>
      </w:r>
      <w:r w:rsidR="00772727">
        <w:rPr>
          <w:rFonts w:ascii="Times New Roman" w:eastAsia="Times New Roman" w:hAnsi="Times New Roman"/>
          <w:sz w:val="24"/>
          <w:szCs w:val="24"/>
          <w:lang w:eastAsia="pl-PL"/>
        </w:rPr>
        <w:t>ełożonego nadzorującego praktyki</w:t>
      </w:r>
      <w:r w:rsidRPr="00794052">
        <w:rPr>
          <w:rFonts w:ascii="Times New Roman" w:eastAsia="Times New Roman" w:hAnsi="Times New Roman"/>
          <w:sz w:val="24"/>
          <w:szCs w:val="24"/>
          <w:lang w:eastAsia="pl-PL"/>
        </w:rPr>
        <w:t xml:space="preserve"> ze strony organizatora.</w:t>
      </w:r>
    </w:p>
    <w:p w14:paraId="3A7B5F2D" w14:textId="58C3F78C" w:rsidR="00EE664E" w:rsidRPr="00794052" w:rsidRDefault="00EE664E" w:rsidP="00EE664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052">
        <w:rPr>
          <w:rFonts w:ascii="Times New Roman" w:eastAsia="Times New Roman" w:hAnsi="Times New Roman"/>
          <w:sz w:val="24"/>
          <w:szCs w:val="24"/>
          <w:lang w:eastAsia="pl-PL"/>
        </w:rPr>
        <w:t>Zaliczenia praktyk</w:t>
      </w:r>
      <w:r w:rsidR="000C26F6" w:rsidRPr="007940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052">
        <w:rPr>
          <w:rFonts w:ascii="Times New Roman" w:eastAsia="Times New Roman" w:hAnsi="Times New Roman"/>
          <w:sz w:val="24"/>
          <w:szCs w:val="24"/>
          <w:lang w:eastAsia="pl-PL"/>
        </w:rPr>
        <w:t xml:space="preserve">dokonuje upoważniony opiekun praktyk zawodowych z ramienia </w:t>
      </w:r>
      <w:r w:rsidR="003B22E1">
        <w:rPr>
          <w:rFonts w:ascii="Times New Roman" w:eastAsia="Times New Roman" w:hAnsi="Times New Roman"/>
          <w:sz w:val="24"/>
          <w:szCs w:val="24"/>
          <w:lang w:eastAsia="pl-PL"/>
        </w:rPr>
        <w:t>Wydział</w:t>
      </w:r>
      <w:r w:rsidR="00B8603A">
        <w:rPr>
          <w:rFonts w:ascii="Times New Roman" w:eastAsia="Times New Roman" w:hAnsi="Times New Roman"/>
          <w:sz w:val="24"/>
          <w:szCs w:val="24"/>
          <w:lang w:eastAsia="pl-PL"/>
        </w:rPr>
        <w:t>u</w:t>
      </w:r>
      <w:r w:rsidRPr="00794052">
        <w:rPr>
          <w:rFonts w:ascii="Times New Roman" w:eastAsia="Times New Roman" w:hAnsi="Times New Roman"/>
          <w:sz w:val="24"/>
          <w:szCs w:val="24"/>
          <w:lang w:eastAsia="pl-PL"/>
        </w:rPr>
        <w:t xml:space="preserve"> na podstawie złożonej przez studenta dokumentacji. </w:t>
      </w:r>
    </w:p>
    <w:p w14:paraId="29FF10D9" w14:textId="77777777" w:rsidR="00EE664E" w:rsidRPr="00794052" w:rsidRDefault="00EE664E" w:rsidP="00EE664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052">
        <w:rPr>
          <w:rFonts w:ascii="Times New Roman" w:eastAsia="Times New Roman" w:hAnsi="Times New Roman"/>
          <w:sz w:val="24"/>
          <w:szCs w:val="24"/>
          <w:lang w:eastAsia="pl-PL"/>
        </w:rPr>
        <w:t xml:space="preserve">Praktyki zawodowe powinny być zaliczone nie później niż do 30 września danego roku kalendarzowego. </w:t>
      </w:r>
    </w:p>
    <w:p w14:paraId="393623F5" w14:textId="77777777" w:rsidR="00EE664E" w:rsidRPr="00794052" w:rsidRDefault="00EE664E" w:rsidP="00EE664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052">
        <w:rPr>
          <w:rFonts w:ascii="Times New Roman" w:eastAsia="Times New Roman" w:hAnsi="Times New Roman"/>
          <w:sz w:val="24"/>
          <w:szCs w:val="24"/>
          <w:lang w:eastAsia="pl-PL"/>
        </w:rPr>
        <w:t>Zaliczenie praktyk zawodowych powoduje przyznanie studentowi określonej w planach studiów liczby punktów ECTS.</w:t>
      </w:r>
    </w:p>
    <w:p w14:paraId="6D0E40A6" w14:textId="77777777" w:rsidR="00EE664E" w:rsidRPr="00794052" w:rsidRDefault="00EE664E" w:rsidP="00EE66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052">
        <w:rPr>
          <w:rFonts w:ascii="Times New Roman" w:eastAsia="Times New Roman" w:hAnsi="Times New Roman"/>
          <w:bCs/>
          <w:sz w:val="24"/>
          <w:szCs w:val="24"/>
          <w:lang w:eastAsia="pl-PL"/>
        </w:rPr>
        <w:t>§ 7</w:t>
      </w:r>
    </w:p>
    <w:p w14:paraId="56D3078E" w14:textId="77777777" w:rsidR="00EE664E" w:rsidRPr="00794052" w:rsidRDefault="000C26F6" w:rsidP="00EE664E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052">
        <w:rPr>
          <w:rFonts w:ascii="Times New Roman" w:eastAsia="Times New Roman" w:hAnsi="Times New Roman"/>
          <w:sz w:val="24"/>
          <w:szCs w:val="24"/>
          <w:lang w:eastAsia="pl-PL"/>
        </w:rPr>
        <w:t>Na równi z odbyciem praktyk</w:t>
      </w:r>
      <w:r w:rsidR="00EE664E" w:rsidRPr="00794052">
        <w:rPr>
          <w:rFonts w:ascii="Times New Roman" w:eastAsia="Times New Roman" w:hAnsi="Times New Roman"/>
          <w:sz w:val="24"/>
          <w:szCs w:val="24"/>
          <w:lang w:eastAsia="pl-PL"/>
        </w:rPr>
        <w:t xml:space="preserve"> może być potraktowana: </w:t>
      </w:r>
    </w:p>
    <w:p w14:paraId="78D5B81C" w14:textId="77777777" w:rsidR="00EE664E" w:rsidRPr="00794052" w:rsidRDefault="00EE664E" w:rsidP="00EE664E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052">
        <w:rPr>
          <w:rFonts w:ascii="Times New Roman" w:eastAsia="Times New Roman" w:hAnsi="Times New Roman"/>
          <w:sz w:val="24"/>
          <w:szCs w:val="24"/>
          <w:lang w:eastAsia="pl-PL"/>
        </w:rPr>
        <w:t xml:space="preserve">praca zawodowa studenta zgodna z charakterem studiów, rozumiana jako zatrudnienie w wymiarze pełnego etatu na podstawie stosunku pracy oraz umów cywilnoprawnych; </w:t>
      </w:r>
    </w:p>
    <w:p w14:paraId="3A050F18" w14:textId="77777777" w:rsidR="00EE664E" w:rsidRPr="00794052" w:rsidRDefault="00EE664E" w:rsidP="00EE664E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052">
        <w:rPr>
          <w:rFonts w:ascii="Times New Roman" w:eastAsia="Times New Roman" w:hAnsi="Times New Roman"/>
          <w:sz w:val="24"/>
          <w:szCs w:val="24"/>
          <w:lang w:eastAsia="pl-PL"/>
        </w:rPr>
        <w:t>uczestnictwo w stażach;</w:t>
      </w:r>
    </w:p>
    <w:p w14:paraId="6F20EE8C" w14:textId="77777777" w:rsidR="00EE664E" w:rsidRPr="00DA1DF9" w:rsidRDefault="00EE664E" w:rsidP="00EE664E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052">
        <w:rPr>
          <w:rFonts w:ascii="Times New Roman" w:eastAsia="Times New Roman" w:hAnsi="Times New Roman"/>
          <w:sz w:val="24"/>
          <w:szCs w:val="24"/>
          <w:lang w:eastAsia="pl-PL"/>
        </w:rPr>
        <w:t>wolontariat w instytucji publicznej lub organizacji pozarządowej</w:t>
      </w:r>
      <w:r w:rsidR="00794052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3E69F8" w:rsidRPr="007940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E69F8" w:rsidRPr="00DA1DF9">
        <w:rPr>
          <w:rFonts w:ascii="Times New Roman" w:eastAsia="Times New Roman" w:hAnsi="Times New Roman"/>
          <w:sz w:val="24"/>
          <w:szCs w:val="24"/>
          <w:lang w:eastAsia="pl-PL"/>
        </w:rPr>
        <w:t>umożliwiający realizację założonych dla praktyk efektów kształcenia</w:t>
      </w:r>
      <w:r w:rsidRPr="00DA1DF9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5D6C611A" w14:textId="77777777" w:rsidR="00B92D14" w:rsidRPr="00DA1DF9" w:rsidRDefault="000C26F6" w:rsidP="00EE664E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A1DF9">
        <w:rPr>
          <w:rFonts w:ascii="Times New Roman" w:eastAsia="Times New Roman" w:hAnsi="Times New Roman"/>
          <w:sz w:val="24"/>
          <w:szCs w:val="24"/>
          <w:lang w:eastAsia="pl-PL"/>
        </w:rPr>
        <w:t>Decyzję o zaliczeniu praktyk</w:t>
      </w:r>
      <w:r w:rsidR="00EE664E" w:rsidRPr="00DA1DF9">
        <w:rPr>
          <w:rFonts w:ascii="Times New Roman" w:eastAsia="Times New Roman" w:hAnsi="Times New Roman"/>
          <w:sz w:val="24"/>
          <w:szCs w:val="24"/>
          <w:lang w:eastAsia="pl-PL"/>
        </w:rPr>
        <w:t xml:space="preserve"> w trybie określonym w § 7 pkt</w:t>
      </w:r>
      <w:r w:rsidR="00794052" w:rsidRPr="00DA1DF9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EE664E" w:rsidRPr="00DA1DF9">
        <w:rPr>
          <w:rFonts w:ascii="Times New Roman" w:eastAsia="Times New Roman" w:hAnsi="Times New Roman"/>
          <w:sz w:val="24"/>
          <w:szCs w:val="24"/>
          <w:lang w:eastAsia="pl-PL"/>
        </w:rPr>
        <w:t xml:space="preserve"> 1a-c podejmuje </w:t>
      </w:r>
      <w:r w:rsidR="00B92D14" w:rsidRPr="00DA1DF9">
        <w:rPr>
          <w:rFonts w:ascii="Times New Roman" w:hAnsi="Times New Roman"/>
          <w:sz w:val="24"/>
          <w:szCs w:val="24"/>
        </w:rPr>
        <w:t>dziekan po pisemnym zaopiniowaniu wniosku przez opiekuna praktyk. W swojej opinii opiekun praktyk potwierdza realizację efektów kształcenia podczas wolontariatu/stażu.</w:t>
      </w:r>
    </w:p>
    <w:p w14:paraId="21D6002F" w14:textId="77777777" w:rsidR="00EE664E" w:rsidRPr="00794052" w:rsidRDefault="000C26F6" w:rsidP="00EE664E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052">
        <w:rPr>
          <w:rFonts w:ascii="Times New Roman" w:eastAsia="Times New Roman" w:hAnsi="Times New Roman"/>
          <w:sz w:val="24"/>
          <w:szCs w:val="24"/>
          <w:lang w:eastAsia="pl-PL"/>
        </w:rPr>
        <w:t>W celu zaliczenia praktyk</w:t>
      </w:r>
      <w:r w:rsidR="00EE664E" w:rsidRPr="00794052">
        <w:rPr>
          <w:rFonts w:ascii="Times New Roman" w:eastAsia="Times New Roman" w:hAnsi="Times New Roman"/>
          <w:sz w:val="24"/>
          <w:szCs w:val="24"/>
          <w:lang w:eastAsia="pl-PL"/>
        </w:rPr>
        <w:t xml:space="preserve"> w trybie określonym w § 7 pkt</w:t>
      </w:r>
      <w:r w:rsidR="00794052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EE664E" w:rsidRPr="00794052">
        <w:rPr>
          <w:rFonts w:ascii="Times New Roman" w:eastAsia="Times New Roman" w:hAnsi="Times New Roman"/>
          <w:sz w:val="24"/>
          <w:szCs w:val="24"/>
          <w:lang w:eastAsia="pl-PL"/>
        </w:rPr>
        <w:t xml:space="preserve"> 1a-c, student składa podanie do dziekana. Do podania powinny być załączone odpowiednie dokumenty potwierdzające stan faktyczny.</w:t>
      </w:r>
    </w:p>
    <w:p w14:paraId="29D1C778" w14:textId="77777777" w:rsidR="00EE664E" w:rsidRPr="00794052" w:rsidRDefault="00EE664E" w:rsidP="00EE66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94052">
        <w:rPr>
          <w:rFonts w:ascii="Times New Roman" w:eastAsia="Times New Roman" w:hAnsi="Times New Roman"/>
          <w:bCs/>
          <w:sz w:val="24"/>
          <w:szCs w:val="24"/>
          <w:lang w:eastAsia="pl-PL"/>
        </w:rPr>
        <w:t>§ 8</w:t>
      </w:r>
    </w:p>
    <w:p w14:paraId="6FDE0981" w14:textId="77777777" w:rsidR="00EE664E" w:rsidRPr="00794052" w:rsidRDefault="00EE664E" w:rsidP="00EE66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052">
        <w:rPr>
          <w:rFonts w:ascii="Times New Roman" w:eastAsia="Times New Roman" w:hAnsi="Times New Roman"/>
          <w:sz w:val="24"/>
          <w:szCs w:val="24"/>
          <w:lang w:eastAsia="pl-PL"/>
        </w:rPr>
        <w:t>Praca na rzecz instytucji organizującej praktyki ma charakter nieodpłatny i z tytułu jej wykonania studentowi nie przysługują żadne roszczenia finansowe, zarówno w stosunku do organizatora jak i uczelni.</w:t>
      </w:r>
    </w:p>
    <w:p w14:paraId="341F7B92" w14:textId="77777777" w:rsidR="00EE664E" w:rsidRPr="00794052" w:rsidRDefault="00EE664E" w:rsidP="00EE664E">
      <w:pPr>
        <w:spacing w:before="100" w:beforeAutospacing="1" w:after="100" w:afterAutospacing="1"/>
        <w:jc w:val="center"/>
        <w:rPr>
          <w:rFonts w:ascii="Times New Roman" w:hAnsi="Times New Roman"/>
          <w:bCs/>
          <w:sz w:val="24"/>
          <w:szCs w:val="24"/>
        </w:rPr>
      </w:pPr>
      <w:r w:rsidRPr="00794052">
        <w:rPr>
          <w:rFonts w:ascii="Times New Roman" w:hAnsi="Times New Roman"/>
          <w:bCs/>
          <w:sz w:val="24"/>
          <w:szCs w:val="24"/>
        </w:rPr>
        <w:lastRenderedPageBreak/>
        <w:t>§ 9</w:t>
      </w:r>
    </w:p>
    <w:p w14:paraId="36D4647C" w14:textId="77777777" w:rsidR="00EE664E" w:rsidRPr="00794052" w:rsidRDefault="00EE664E" w:rsidP="00EE664E">
      <w:pPr>
        <w:jc w:val="both"/>
        <w:rPr>
          <w:rFonts w:ascii="Times New Roman" w:hAnsi="Times New Roman"/>
          <w:sz w:val="24"/>
          <w:szCs w:val="24"/>
        </w:rPr>
      </w:pPr>
      <w:r w:rsidRPr="00794052">
        <w:rPr>
          <w:rFonts w:ascii="Times New Roman" w:hAnsi="Times New Roman"/>
          <w:sz w:val="24"/>
          <w:szCs w:val="24"/>
        </w:rPr>
        <w:t>Każdy student Uniwersytetu w Białymstoku uczestniczący w praktykach zawodowych jest ubezpieczony na czas trwania praktyk.</w:t>
      </w:r>
    </w:p>
    <w:p w14:paraId="0D1FB7BA" w14:textId="77777777" w:rsidR="00CA77BB" w:rsidRPr="00794052" w:rsidRDefault="00CA77BB">
      <w:pPr>
        <w:rPr>
          <w:rFonts w:ascii="Times New Roman" w:hAnsi="Times New Roman"/>
          <w:sz w:val="24"/>
          <w:szCs w:val="24"/>
        </w:rPr>
      </w:pPr>
    </w:p>
    <w:sectPr w:rsidR="00CA77BB" w:rsidRPr="007940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D3A6F"/>
    <w:multiLevelType w:val="hybridMultilevel"/>
    <w:tmpl w:val="BF9A2A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AF3ADF"/>
    <w:multiLevelType w:val="hybridMultilevel"/>
    <w:tmpl w:val="545E3414"/>
    <w:lvl w:ilvl="0" w:tplc="990A8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D74DF9"/>
    <w:multiLevelType w:val="hybridMultilevel"/>
    <w:tmpl w:val="D4E4A6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E667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9C5519"/>
    <w:multiLevelType w:val="hybridMultilevel"/>
    <w:tmpl w:val="F87AF3E2"/>
    <w:lvl w:ilvl="0" w:tplc="78A837C0">
      <w:start w:val="1"/>
      <w:numFmt w:val="lowerLetter"/>
      <w:lvlText w:val="%1."/>
      <w:lvlJc w:val="left"/>
      <w:pPr>
        <w:tabs>
          <w:tab w:val="num" w:pos="786"/>
        </w:tabs>
        <w:ind w:left="786" w:hanging="426"/>
      </w:pPr>
      <w:rPr>
        <w:rFonts w:ascii="Times New Roman" w:eastAsia="Times New Roman" w:hAnsi="Times New Roman" w:cs="Times New Roman"/>
      </w:rPr>
    </w:lvl>
    <w:lvl w:ilvl="1" w:tplc="11EE1B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E7C4F2F0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BF2C0F"/>
    <w:multiLevelType w:val="hybridMultilevel"/>
    <w:tmpl w:val="D85E3B88"/>
    <w:lvl w:ilvl="0" w:tplc="4BE291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B650BA"/>
    <w:multiLevelType w:val="hybridMultilevel"/>
    <w:tmpl w:val="5ECAD67C"/>
    <w:lvl w:ilvl="0" w:tplc="C9F8CEDC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136C4D"/>
    <w:multiLevelType w:val="hybridMultilevel"/>
    <w:tmpl w:val="EAF2E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E94000"/>
    <w:multiLevelType w:val="multilevel"/>
    <w:tmpl w:val="FE28F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B92EC9"/>
    <w:multiLevelType w:val="hybridMultilevel"/>
    <w:tmpl w:val="1734848C"/>
    <w:lvl w:ilvl="0" w:tplc="4D1ECD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E8C2EF3E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D4A0BFA6">
      <w:start w:val="5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29658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18348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03548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17298735">
    <w:abstractNumId w:val="8"/>
    <w:lvlOverride w:ilvl="0">
      <w:startOverride w:val="1"/>
    </w:lvlOverride>
    <w:lvlOverride w:ilvl="1">
      <w:startOverride w:val="2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943560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015548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957925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810983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61620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64E"/>
    <w:rsid w:val="00046E73"/>
    <w:rsid w:val="000C26F6"/>
    <w:rsid w:val="00186F89"/>
    <w:rsid w:val="00285128"/>
    <w:rsid w:val="003B22E1"/>
    <w:rsid w:val="003E69F8"/>
    <w:rsid w:val="0044430A"/>
    <w:rsid w:val="0047538F"/>
    <w:rsid w:val="00527B23"/>
    <w:rsid w:val="00547481"/>
    <w:rsid w:val="00585B12"/>
    <w:rsid w:val="00613D74"/>
    <w:rsid w:val="006F4615"/>
    <w:rsid w:val="00772727"/>
    <w:rsid w:val="00772CC3"/>
    <w:rsid w:val="00794052"/>
    <w:rsid w:val="00834042"/>
    <w:rsid w:val="0084491D"/>
    <w:rsid w:val="00904926"/>
    <w:rsid w:val="009B5C08"/>
    <w:rsid w:val="009B6828"/>
    <w:rsid w:val="00B205E4"/>
    <w:rsid w:val="00B8603A"/>
    <w:rsid w:val="00B86D9E"/>
    <w:rsid w:val="00B92D14"/>
    <w:rsid w:val="00C04670"/>
    <w:rsid w:val="00C71731"/>
    <w:rsid w:val="00C854A7"/>
    <w:rsid w:val="00CA77BB"/>
    <w:rsid w:val="00CB565B"/>
    <w:rsid w:val="00D7236F"/>
    <w:rsid w:val="00DA1DF9"/>
    <w:rsid w:val="00DB463E"/>
    <w:rsid w:val="00DC7B60"/>
    <w:rsid w:val="00E06E91"/>
    <w:rsid w:val="00EC6657"/>
    <w:rsid w:val="00EE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EE650A"/>
  <w15:chartTrackingRefBased/>
  <w15:docId w15:val="{2E44D54A-DABC-46CE-9023-17B31105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E664E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647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STUDENCKICH PRAKTYK ZAWODOWYCH</vt:lpstr>
    </vt:vector>
  </TitlesOfParts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STUDENCKICH PRAKTYK ZAWODOWYCH</dc:title>
  <dc:subject/>
  <dc:creator>Lila</dc:creator>
  <cp:keywords/>
  <cp:lastModifiedBy>Joanna Mytnik-Daniluk</cp:lastModifiedBy>
  <cp:revision>3</cp:revision>
  <dcterms:created xsi:type="dcterms:W3CDTF">2025-02-07T22:07:00Z</dcterms:created>
  <dcterms:modified xsi:type="dcterms:W3CDTF">2025-02-08T09:52:00Z</dcterms:modified>
</cp:coreProperties>
</file>