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D0727" w14:textId="77777777" w:rsidR="009D05B1" w:rsidRDefault="000A6545" w:rsidP="009D05B1">
      <w:pPr>
        <w:tabs>
          <w:tab w:val="left" w:pos="9639"/>
        </w:tabs>
        <w:spacing w:after="0" w:line="240" w:lineRule="auto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</w:p>
    <w:p w14:paraId="63683ECE" w14:textId="77777777" w:rsidR="000A6545" w:rsidRDefault="000A6545" w:rsidP="000A6545">
      <w:pPr>
        <w:tabs>
          <w:tab w:val="left" w:pos="9639"/>
        </w:tabs>
        <w:spacing w:after="0" w:line="240" w:lineRule="auto"/>
        <w:rPr>
          <w:sz w:val="16"/>
          <w:szCs w:val="16"/>
        </w:rPr>
      </w:pPr>
    </w:p>
    <w:p w14:paraId="313E444C" w14:textId="77777777" w:rsidR="000A6545" w:rsidRPr="00FC321E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2"/>
          <w:szCs w:val="22"/>
        </w:rPr>
      </w:pPr>
      <w:r w:rsidRPr="00FC321E">
        <w:rPr>
          <w:b/>
          <w:sz w:val="22"/>
          <w:szCs w:val="22"/>
        </w:rPr>
        <w:t xml:space="preserve">EFEKTY </w:t>
      </w:r>
      <w:r w:rsidR="00A84882">
        <w:rPr>
          <w:b/>
          <w:sz w:val="22"/>
          <w:szCs w:val="22"/>
        </w:rPr>
        <w:t>UCZENIA SIĘ</w:t>
      </w:r>
    </w:p>
    <w:p w14:paraId="3CCEDAD2" w14:textId="77777777" w:rsidR="000A6545" w:rsidRPr="000A6545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>dla kierunku</w:t>
      </w:r>
      <w:r w:rsidR="00421721">
        <w:rPr>
          <w:b/>
          <w:sz w:val="20"/>
          <w:szCs w:val="20"/>
        </w:rPr>
        <w:t xml:space="preserve">: </w:t>
      </w:r>
      <w:r w:rsidR="00A94268">
        <w:rPr>
          <w:b/>
          <w:sz w:val="20"/>
          <w:szCs w:val="20"/>
        </w:rPr>
        <w:t>KULTUROZNAWSTWO</w:t>
      </w:r>
    </w:p>
    <w:p w14:paraId="66AD8181" w14:textId="77777777" w:rsidR="000A6545" w:rsidRPr="000A6545" w:rsidRDefault="000A6545" w:rsidP="000A6545">
      <w:pPr>
        <w:tabs>
          <w:tab w:val="left" w:pos="5670"/>
        </w:tabs>
        <w:spacing w:after="0" w:line="240" w:lineRule="auto"/>
        <w:jc w:val="center"/>
        <w:rPr>
          <w:b/>
          <w:sz w:val="20"/>
          <w:szCs w:val="20"/>
        </w:rPr>
      </w:pPr>
      <w:r w:rsidRPr="000A6545">
        <w:rPr>
          <w:b/>
          <w:sz w:val="20"/>
          <w:szCs w:val="20"/>
        </w:rPr>
        <w:t xml:space="preserve">studia </w:t>
      </w:r>
      <w:r w:rsidR="00421721">
        <w:rPr>
          <w:i/>
          <w:sz w:val="20"/>
          <w:szCs w:val="20"/>
        </w:rPr>
        <w:t>pierwszego</w:t>
      </w:r>
      <w:r w:rsidRPr="000A6545">
        <w:rPr>
          <w:i/>
          <w:sz w:val="20"/>
          <w:szCs w:val="20"/>
        </w:rPr>
        <w:t xml:space="preserve"> </w:t>
      </w:r>
      <w:r w:rsidRPr="000A6545">
        <w:rPr>
          <w:b/>
          <w:sz w:val="20"/>
          <w:szCs w:val="20"/>
        </w:rPr>
        <w:t xml:space="preserve">stopnia – profil </w:t>
      </w:r>
      <w:proofErr w:type="spellStart"/>
      <w:r w:rsidRPr="000A6545">
        <w:rPr>
          <w:i/>
          <w:sz w:val="20"/>
          <w:szCs w:val="20"/>
        </w:rPr>
        <w:t>ogólnoakademicki</w:t>
      </w:r>
      <w:proofErr w:type="spellEnd"/>
      <w:r w:rsidRPr="000A6545">
        <w:rPr>
          <w:b/>
          <w:sz w:val="20"/>
          <w:szCs w:val="20"/>
        </w:rPr>
        <w:t xml:space="preserve"> </w:t>
      </w:r>
    </w:p>
    <w:p w14:paraId="294E1C30" w14:textId="77777777" w:rsidR="000A6545" w:rsidRDefault="000A6545" w:rsidP="000A6545">
      <w:pPr>
        <w:tabs>
          <w:tab w:val="left" w:pos="5670"/>
        </w:tabs>
        <w:spacing w:after="0" w:line="240" w:lineRule="auto"/>
        <w:rPr>
          <w:b/>
        </w:rPr>
      </w:pPr>
    </w:p>
    <w:p w14:paraId="349C2D9D" w14:textId="77777777" w:rsidR="00A84882" w:rsidRDefault="000A6545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 w:rsidRPr="00A84882">
        <w:rPr>
          <w:b/>
          <w:sz w:val="20"/>
          <w:szCs w:val="20"/>
        </w:rPr>
        <w:t xml:space="preserve">Umiejscowienie kierunku w </w:t>
      </w:r>
      <w:r w:rsidRPr="000A6545">
        <w:rPr>
          <w:b/>
          <w:sz w:val="20"/>
          <w:szCs w:val="20"/>
        </w:rPr>
        <w:t xml:space="preserve">dyscyplinie/dyscyplinach naukowych, do których odnoszą się efekty </w:t>
      </w:r>
      <w:r w:rsidR="00A84882">
        <w:rPr>
          <w:b/>
          <w:sz w:val="20"/>
          <w:szCs w:val="20"/>
        </w:rPr>
        <w:t>uczenia się:</w:t>
      </w:r>
      <w:r w:rsidRPr="000A6545">
        <w:rPr>
          <w:b/>
          <w:sz w:val="20"/>
          <w:szCs w:val="20"/>
        </w:rPr>
        <w:t xml:space="preserve"> </w:t>
      </w:r>
    </w:p>
    <w:p w14:paraId="668EA125" w14:textId="77777777" w:rsidR="00421721" w:rsidRPr="00421721" w:rsidRDefault="00421721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08C902BA" w14:textId="709CF44C" w:rsidR="00820FA7" w:rsidRDefault="00820FA7" w:rsidP="007346D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421721">
        <w:rPr>
          <w:b/>
          <w:sz w:val="20"/>
          <w:szCs w:val="20"/>
        </w:rPr>
        <w:t>yscypliny</w:t>
      </w:r>
      <w:r w:rsidR="00421721" w:rsidRPr="00421721">
        <w:rPr>
          <w:b/>
          <w:sz w:val="20"/>
          <w:szCs w:val="20"/>
        </w:rPr>
        <w:t xml:space="preserve"> nauk humanistycznych</w:t>
      </w:r>
      <w:r w:rsidR="00421721">
        <w:rPr>
          <w:b/>
          <w:sz w:val="20"/>
          <w:szCs w:val="20"/>
        </w:rPr>
        <w:t>: nauki o kulturze i religii</w:t>
      </w:r>
    </w:p>
    <w:p w14:paraId="684D8ECD" w14:textId="77777777" w:rsidR="006C37C1" w:rsidRDefault="00421721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W</w:t>
      </w:r>
      <w:r w:rsidR="000A6545" w:rsidRPr="000A6545">
        <w:rPr>
          <w:b/>
          <w:sz w:val="20"/>
          <w:szCs w:val="20"/>
        </w:rPr>
        <w:t xml:space="preserve">skazanie dyscypliny wiodącej: </w:t>
      </w:r>
      <w:r w:rsidRPr="00421721">
        <w:rPr>
          <w:b/>
          <w:sz w:val="20"/>
          <w:szCs w:val="20"/>
        </w:rPr>
        <w:t>nauki o kulturze i religii</w:t>
      </w:r>
    </w:p>
    <w:p w14:paraId="026C4A42" w14:textId="77777777" w:rsidR="000A6545" w:rsidRPr="000A6545" w:rsidRDefault="000A6545" w:rsidP="007346DE">
      <w:pPr>
        <w:tabs>
          <w:tab w:val="left" w:pos="5670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2235"/>
        <w:gridCol w:w="5386"/>
        <w:gridCol w:w="1559"/>
        <w:gridCol w:w="5103"/>
      </w:tblGrid>
      <w:tr w:rsidR="00E93418" w:rsidRPr="000A6545" w14:paraId="308C627E" w14:textId="77777777" w:rsidTr="000A6545">
        <w:trPr>
          <w:trHeight w:val="1124"/>
        </w:trPr>
        <w:tc>
          <w:tcPr>
            <w:tcW w:w="2235" w:type="dxa"/>
          </w:tcPr>
          <w:p w14:paraId="0F697C27" w14:textId="77777777" w:rsidR="00276D47" w:rsidRPr="004A0B97" w:rsidRDefault="00371452" w:rsidP="00276D47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  <w:r w:rsidRPr="000A39DC">
              <w:rPr>
                <w:b/>
                <w:sz w:val="20"/>
                <w:szCs w:val="20"/>
              </w:rPr>
              <w:t>Symbol</w:t>
            </w:r>
            <w:r w:rsidR="00E93418" w:rsidRPr="000A39DC">
              <w:rPr>
                <w:b/>
                <w:sz w:val="20"/>
                <w:szCs w:val="20"/>
              </w:rPr>
              <w:t xml:space="preserve"> opisu </w:t>
            </w:r>
            <w:r w:rsidR="009F487E" w:rsidRPr="000A39DC">
              <w:rPr>
                <w:b/>
                <w:sz w:val="20"/>
                <w:szCs w:val="20"/>
              </w:rPr>
              <w:t>charakterystyk drugiego stopnia</w:t>
            </w:r>
            <w:r w:rsidRPr="000A39DC">
              <w:rPr>
                <w:b/>
                <w:sz w:val="20"/>
                <w:szCs w:val="20"/>
              </w:rPr>
              <w:t xml:space="preserve"> PRK </w:t>
            </w:r>
            <w:r w:rsidR="00A84882" w:rsidRPr="000A39DC">
              <w:rPr>
                <w:b/>
                <w:sz w:val="20"/>
                <w:szCs w:val="20"/>
              </w:rPr>
              <w:t>w zakresie</w:t>
            </w:r>
            <w:r w:rsidR="000A6545" w:rsidRPr="000A39DC">
              <w:rPr>
                <w:b/>
                <w:sz w:val="20"/>
                <w:szCs w:val="20"/>
              </w:rPr>
              <w:t>:</w:t>
            </w:r>
            <w:r w:rsidR="00A94268">
              <w:rPr>
                <w:b/>
                <w:sz w:val="20"/>
                <w:szCs w:val="20"/>
              </w:rPr>
              <w:t xml:space="preserve"> nauk</w:t>
            </w:r>
            <w:r w:rsidR="00276D47">
              <w:rPr>
                <w:b/>
                <w:sz w:val="20"/>
                <w:szCs w:val="20"/>
              </w:rPr>
              <w:t>i o kulturze i religii</w:t>
            </w:r>
          </w:p>
          <w:p w14:paraId="5CCCA428" w14:textId="77777777" w:rsidR="00C87F6A" w:rsidRPr="004A0B97" w:rsidRDefault="00C87F6A" w:rsidP="00A84882">
            <w:pPr>
              <w:tabs>
                <w:tab w:val="left" w:pos="567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1C28805" w14:textId="77777777" w:rsidR="009F487E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0EE8FA77" w14:textId="77777777" w:rsidR="009F487E" w:rsidRDefault="009F487E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1ADD681F" w14:textId="77777777" w:rsidR="00E93418" w:rsidRPr="000A6545" w:rsidRDefault="00E93418" w:rsidP="00C3294B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OPIS CHAR</w:t>
            </w:r>
            <w:r w:rsidR="00A84882">
              <w:rPr>
                <w:b/>
                <w:sz w:val="20"/>
                <w:szCs w:val="20"/>
              </w:rPr>
              <w:t xml:space="preserve">AKTERYSTYK </w:t>
            </w:r>
            <w:r w:rsidR="006A7BA7">
              <w:rPr>
                <w:b/>
                <w:sz w:val="20"/>
                <w:szCs w:val="20"/>
              </w:rPr>
              <w:t>DRUGIEGO</w:t>
            </w:r>
            <w:r w:rsidR="00A84882">
              <w:rPr>
                <w:b/>
                <w:sz w:val="20"/>
                <w:szCs w:val="20"/>
              </w:rPr>
              <w:t xml:space="preserve"> STOPNIA PRK</w:t>
            </w:r>
          </w:p>
        </w:tc>
        <w:tc>
          <w:tcPr>
            <w:tcW w:w="1559" w:type="dxa"/>
          </w:tcPr>
          <w:p w14:paraId="3AF02C47" w14:textId="77777777"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2ADF706B" w14:textId="77777777"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Symbol efektu kierunkowego</w:t>
            </w:r>
          </w:p>
        </w:tc>
        <w:tc>
          <w:tcPr>
            <w:tcW w:w="5103" w:type="dxa"/>
          </w:tcPr>
          <w:p w14:paraId="58E87D6E" w14:textId="77777777"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6A20C684" w14:textId="77777777" w:rsidR="002E44D3" w:rsidRDefault="002E44D3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  <w:p w14:paraId="066CA2D4" w14:textId="77777777"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 xml:space="preserve">OPIS KIERUNKOWYCH EFEKTÓW </w:t>
            </w:r>
            <w:r w:rsidR="00A84882">
              <w:rPr>
                <w:b/>
                <w:sz w:val="20"/>
                <w:szCs w:val="20"/>
              </w:rPr>
              <w:t>UCZENIA SIĘ</w:t>
            </w:r>
          </w:p>
          <w:p w14:paraId="10AF4F93" w14:textId="77777777" w:rsidR="00E93418" w:rsidRPr="000A6545" w:rsidRDefault="00E93418" w:rsidP="00164884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C37C1" w:rsidRPr="000A6545" w14:paraId="07461028" w14:textId="77777777" w:rsidTr="000A6545">
        <w:tc>
          <w:tcPr>
            <w:tcW w:w="14283" w:type="dxa"/>
            <w:gridSpan w:val="4"/>
            <w:shd w:val="clear" w:color="auto" w:fill="D9D9D9" w:themeFill="background1" w:themeFillShade="D9"/>
          </w:tcPr>
          <w:p w14:paraId="14AB3612" w14:textId="77777777" w:rsidR="006C37C1" w:rsidRPr="000A6545" w:rsidRDefault="006C37C1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WIEDZA</w:t>
            </w:r>
            <w:r w:rsidR="001E1319">
              <w:rPr>
                <w:b/>
                <w:sz w:val="20"/>
                <w:szCs w:val="20"/>
              </w:rPr>
              <w:t>, absolwent zna i rozumie:</w:t>
            </w:r>
          </w:p>
        </w:tc>
      </w:tr>
      <w:tr w:rsidR="002B7F23" w:rsidRPr="000A6545" w14:paraId="6E2245A8" w14:textId="77777777" w:rsidTr="009D05B1">
        <w:tc>
          <w:tcPr>
            <w:tcW w:w="2235" w:type="dxa"/>
            <w:vMerge w:val="restart"/>
            <w:vAlign w:val="center"/>
          </w:tcPr>
          <w:p w14:paraId="25E68A2D" w14:textId="77777777" w:rsidR="002B7F23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P6S_WG</w:t>
            </w:r>
          </w:p>
          <w:p w14:paraId="184FAA4E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3453087" w14:textId="77777777" w:rsidR="002B7F23" w:rsidRPr="00D3711B" w:rsidRDefault="002B7F23" w:rsidP="002B7F23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 zaawansowanym  stopniu – wybrane fakty, obiekty i zjawiska oraz dotyczące ich metody i teorie wyjaśniające złożone zależności między nimi, stanowiące podstawową wiedzę ogólną z zakresu dyscyplin naukowych lub artystycznych, tworzących podstawy teoretyczne oraz wybrane zagadnienia z zakresu wiedzy szczegółowej, właściwe dla programu studiów</w:t>
            </w:r>
          </w:p>
        </w:tc>
        <w:tc>
          <w:tcPr>
            <w:tcW w:w="1559" w:type="dxa"/>
          </w:tcPr>
          <w:p w14:paraId="50637BBD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6_WG1</w:t>
            </w:r>
          </w:p>
        </w:tc>
        <w:tc>
          <w:tcPr>
            <w:tcW w:w="5103" w:type="dxa"/>
          </w:tcPr>
          <w:p w14:paraId="138EF38E" w14:textId="40651CC0" w:rsidR="002B7F23" w:rsidRPr="00DE7B47" w:rsidRDefault="002B7F23" w:rsidP="002B7F23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miejsce i znaczenie nauk o kulturze i religii w relacji </w:t>
            </w:r>
            <w:r>
              <w:rPr>
                <w:sz w:val="20"/>
                <w:szCs w:val="20"/>
              </w:rPr>
              <w:br/>
              <w:t>do nauk humanistycznych, ich specyfikę przedmiotową i metodologiczną</w:t>
            </w:r>
          </w:p>
        </w:tc>
      </w:tr>
      <w:tr w:rsidR="002B7F23" w:rsidRPr="000A6545" w14:paraId="0C3C09BC" w14:textId="77777777" w:rsidTr="008E0630">
        <w:trPr>
          <w:trHeight w:val="300"/>
        </w:trPr>
        <w:tc>
          <w:tcPr>
            <w:tcW w:w="2235" w:type="dxa"/>
            <w:vMerge/>
            <w:vAlign w:val="center"/>
          </w:tcPr>
          <w:p w14:paraId="33D72B47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0A41656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F9CF64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6_WG2</w:t>
            </w:r>
          </w:p>
        </w:tc>
        <w:tc>
          <w:tcPr>
            <w:tcW w:w="5103" w:type="dxa"/>
            <w:vAlign w:val="center"/>
          </w:tcPr>
          <w:p w14:paraId="3795E341" w14:textId="3185F2FA" w:rsidR="002B7F23" w:rsidRPr="00DE7B47" w:rsidRDefault="00AB6099" w:rsidP="002B7F23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AB6099">
              <w:rPr>
                <w:sz w:val="20"/>
                <w:szCs w:val="20"/>
              </w:rPr>
              <w:t>klasyczne i współczesne dokonania w dziedzinie kulturoznawstwa, w tym podstawowe teorie i nurty badawcze, które kształtowały rozwój tej dyscypliny</w:t>
            </w:r>
          </w:p>
        </w:tc>
      </w:tr>
      <w:tr w:rsidR="002B7F23" w:rsidRPr="000A6545" w14:paraId="1DCCE313" w14:textId="77777777" w:rsidTr="008E0630">
        <w:trPr>
          <w:trHeight w:val="405"/>
        </w:trPr>
        <w:tc>
          <w:tcPr>
            <w:tcW w:w="2235" w:type="dxa"/>
            <w:vMerge/>
            <w:vAlign w:val="center"/>
          </w:tcPr>
          <w:p w14:paraId="764E31F5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0DF7AD7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78673F" w14:textId="77777777" w:rsidR="002B7F23" w:rsidRPr="000A6545" w:rsidRDefault="002B7F23" w:rsidP="002B7F23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KA6_WG3</w:t>
            </w:r>
          </w:p>
        </w:tc>
        <w:tc>
          <w:tcPr>
            <w:tcW w:w="5103" w:type="dxa"/>
            <w:vAlign w:val="center"/>
          </w:tcPr>
          <w:p w14:paraId="0E1D86E6" w14:textId="05A51DF1" w:rsidR="002B7F23" w:rsidRPr="00DE7B47" w:rsidRDefault="002B7F23" w:rsidP="002B7F23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podstawową terminologię kulturoznawczą i antropologiczną w języku polskim i w wybranym języku obcym</w:t>
            </w:r>
          </w:p>
        </w:tc>
      </w:tr>
      <w:tr w:rsidR="00187C9A" w:rsidRPr="000A6545" w14:paraId="63401A2C" w14:textId="77777777" w:rsidTr="009D05B1">
        <w:trPr>
          <w:trHeight w:val="420"/>
        </w:trPr>
        <w:tc>
          <w:tcPr>
            <w:tcW w:w="2235" w:type="dxa"/>
            <w:vMerge/>
            <w:vAlign w:val="center"/>
          </w:tcPr>
          <w:p w14:paraId="5830083F" w14:textId="77777777"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5B94981" w14:textId="77777777" w:rsidR="00187C9A" w:rsidRPr="000A6545" w:rsidRDefault="00187C9A" w:rsidP="00164884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045B3ED" w14:textId="77777777" w:rsidR="00187C9A" w:rsidRPr="000A6545" w:rsidRDefault="00276D47" w:rsidP="00164884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="00187C9A">
              <w:rPr>
                <w:b/>
                <w:sz w:val="20"/>
                <w:szCs w:val="20"/>
              </w:rPr>
              <w:t>6_WG4</w:t>
            </w:r>
          </w:p>
        </w:tc>
        <w:tc>
          <w:tcPr>
            <w:tcW w:w="5103" w:type="dxa"/>
          </w:tcPr>
          <w:p w14:paraId="3D1471AD" w14:textId="77777777" w:rsidR="00232752" w:rsidRPr="00DE7B47" w:rsidRDefault="00232752" w:rsidP="0023275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B47">
              <w:rPr>
                <w:sz w:val="20"/>
                <w:szCs w:val="20"/>
              </w:rPr>
              <w:t>główne kierunki w obrębie  nauk o kulturze i religii:</w:t>
            </w:r>
          </w:p>
          <w:p w14:paraId="50042F06" w14:textId="77777777" w:rsidR="00B23DE7" w:rsidRDefault="00B23DE7" w:rsidP="00B23D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antropologia kultury </w:t>
            </w:r>
          </w:p>
          <w:p w14:paraId="4B8CC827" w14:textId="77777777" w:rsidR="00B23DE7" w:rsidRDefault="00B23DE7" w:rsidP="00B23D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teoria kultury </w:t>
            </w:r>
          </w:p>
          <w:p w14:paraId="72E76B3D" w14:textId="77777777" w:rsidR="00B23DE7" w:rsidRDefault="00B23DE7" w:rsidP="00B23D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historia kultury </w:t>
            </w:r>
          </w:p>
          <w:p w14:paraId="69B1C0D8" w14:textId="71E98B8D" w:rsidR="00187C9A" w:rsidRPr="00FA4A11" w:rsidRDefault="00B23DE7" w:rsidP="00B23DE7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religioznawstwo</w:t>
            </w:r>
          </w:p>
        </w:tc>
      </w:tr>
      <w:tr w:rsidR="00B23DE7" w:rsidRPr="000A6545" w14:paraId="3E91A2EE" w14:textId="77777777" w:rsidTr="008E0630">
        <w:tc>
          <w:tcPr>
            <w:tcW w:w="2235" w:type="dxa"/>
            <w:vMerge w:val="restart"/>
            <w:vAlign w:val="center"/>
          </w:tcPr>
          <w:p w14:paraId="2D3905EB" w14:textId="77777777" w:rsidR="00B23DE7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0A6545">
              <w:rPr>
                <w:b/>
                <w:sz w:val="20"/>
                <w:szCs w:val="20"/>
              </w:rPr>
              <w:t>6S_WK</w:t>
            </w:r>
          </w:p>
          <w:p w14:paraId="7FA4CC7A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704568CA" w14:textId="77777777" w:rsidR="00B23DE7" w:rsidRDefault="00B23DE7" w:rsidP="00B23DE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fundamentalne dylematy współczesnej cywilizacji</w:t>
            </w:r>
          </w:p>
          <w:p w14:paraId="31D212FB" w14:textId="77777777" w:rsidR="00B23DE7" w:rsidRDefault="00B23DE7" w:rsidP="00B23DE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32EFBED" w14:textId="77777777" w:rsidR="00B23DE7" w:rsidRPr="00486B9E" w:rsidRDefault="00B23DE7" w:rsidP="00B23DE7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podstawowe ekonomiczne, prawne, etyczne i inne uwarunkowania różnych rodzajów działalności zawodowej związanej z kierunkiem studiów, w tym podstawowe pojęcia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i zasady z zakresu ochrony własności przemysłowej i prawa autorskiego</w:t>
            </w:r>
          </w:p>
        </w:tc>
        <w:tc>
          <w:tcPr>
            <w:tcW w:w="1559" w:type="dxa"/>
          </w:tcPr>
          <w:p w14:paraId="1C839DA6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6_WK1</w:t>
            </w:r>
          </w:p>
        </w:tc>
        <w:tc>
          <w:tcPr>
            <w:tcW w:w="5103" w:type="dxa"/>
            <w:vAlign w:val="center"/>
          </w:tcPr>
          <w:p w14:paraId="0043A806" w14:textId="279BA78C" w:rsidR="00B23DE7" w:rsidRPr="00DE7B47" w:rsidRDefault="00B23DE7" w:rsidP="00B23DE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normy konstytuujące i regulujące społeczne struktury oraz źródła tych norm, ich naturę</w:t>
            </w:r>
          </w:p>
        </w:tc>
      </w:tr>
      <w:tr w:rsidR="00B23DE7" w:rsidRPr="000A6545" w14:paraId="69A969A8" w14:textId="77777777" w:rsidTr="00187C9A">
        <w:trPr>
          <w:trHeight w:val="405"/>
        </w:trPr>
        <w:tc>
          <w:tcPr>
            <w:tcW w:w="2235" w:type="dxa"/>
            <w:vMerge/>
            <w:vAlign w:val="center"/>
          </w:tcPr>
          <w:p w14:paraId="74245981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18A984F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01DEA6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6_WK2</w:t>
            </w:r>
          </w:p>
        </w:tc>
        <w:tc>
          <w:tcPr>
            <w:tcW w:w="5103" w:type="dxa"/>
          </w:tcPr>
          <w:p w14:paraId="3BC758E0" w14:textId="19775B23" w:rsidR="00B23DE7" w:rsidRPr="00DE7B47" w:rsidRDefault="00B23DE7" w:rsidP="00B23DE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główne kierunki i tendencje przeobrażeń we współczesnej kulturze</w:t>
            </w:r>
          </w:p>
        </w:tc>
      </w:tr>
      <w:tr w:rsidR="00B23DE7" w:rsidRPr="000A6545" w14:paraId="4CCB6C9E" w14:textId="77777777" w:rsidTr="00187C9A">
        <w:trPr>
          <w:trHeight w:val="270"/>
        </w:trPr>
        <w:tc>
          <w:tcPr>
            <w:tcW w:w="2235" w:type="dxa"/>
            <w:vMerge/>
            <w:vAlign w:val="center"/>
          </w:tcPr>
          <w:p w14:paraId="23473B88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EC3A0A7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F7151D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KA6_WK3</w:t>
            </w:r>
          </w:p>
        </w:tc>
        <w:tc>
          <w:tcPr>
            <w:tcW w:w="5103" w:type="dxa"/>
          </w:tcPr>
          <w:p w14:paraId="6EF1C97B" w14:textId="1D421CC7" w:rsidR="00B23DE7" w:rsidRPr="00DE7B47" w:rsidRDefault="00B23DE7" w:rsidP="00B23DE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historyczny charakter kształtowania się procesów i idei kulturowych</w:t>
            </w:r>
          </w:p>
        </w:tc>
      </w:tr>
      <w:tr w:rsidR="00B23DE7" w:rsidRPr="000A6545" w14:paraId="64A026D7" w14:textId="77777777" w:rsidTr="00187C9A">
        <w:trPr>
          <w:trHeight w:val="330"/>
        </w:trPr>
        <w:tc>
          <w:tcPr>
            <w:tcW w:w="2235" w:type="dxa"/>
            <w:vMerge/>
            <w:vAlign w:val="center"/>
          </w:tcPr>
          <w:p w14:paraId="3312C9D5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2D5C173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6B4726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KA6_WK4</w:t>
            </w:r>
          </w:p>
        </w:tc>
        <w:tc>
          <w:tcPr>
            <w:tcW w:w="5103" w:type="dxa"/>
          </w:tcPr>
          <w:p w14:paraId="679545B5" w14:textId="0C56AF26" w:rsidR="00B23DE7" w:rsidRPr="00DE7B47" w:rsidRDefault="00B23DE7" w:rsidP="00B23DE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podstawowe pojęcia z zakresu ochrony własności intelektualnej i prawa autorskiego</w:t>
            </w:r>
          </w:p>
        </w:tc>
      </w:tr>
      <w:tr w:rsidR="00B23DE7" w:rsidRPr="000A6545" w14:paraId="53C2BF3B" w14:textId="77777777" w:rsidTr="009D05B1">
        <w:trPr>
          <w:trHeight w:val="330"/>
        </w:trPr>
        <w:tc>
          <w:tcPr>
            <w:tcW w:w="2235" w:type="dxa"/>
            <w:vMerge/>
            <w:vAlign w:val="center"/>
          </w:tcPr>
          <w:p w14:paraId="6EFEEA22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46906FF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E4D2A" w14:textId="77777777" w:rsidR="00B23DE7" w:rsidRPr="000A6545" w:rsidRDefault="00B23DE7" w:rsidP="00B23DE7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KA6_WK5</w:t>
            </w:r>
          </w:p>
        </w:tc>
        <w:tc>
          <w:tcPr>
            <w:tcW w:w="5103" w:type="dxa"/>
          </w:tcPr>
          <w:p w14:paraId="4D2306A5" w14:textId="43A5C24F" w:rsidR="00B23DE7" w:rsidRPr="00DE7B47" w:rsidRDefault="00B23DE7" w:rsidP="00B23DE7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zasady działania instytucji kultury oraz orientuje się </w:t>
            </w:r>
            <w:r>
              <w:rPr>
                <w:sz w:val="20"/>
                <w:szCs w:val="20"/>
              </w:rPr>
              <w:br/>
              <w:t>we współczesnym życiu kulturalnym</w:t>
            </w:r>
          </w:p>
        </w:tc>
      </w:tr>
      <w:tr w:rsidR="006C37C1" w:rsidRPr="000A6545" w14:paraId="39AD4AA0" w14:textId="77777777" w:rsidTr="009D05B1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14:paraId="712F2BB9" w14:textId="77777777" w:rsidR="006C37C1" w:rsidRPr="00DE7B47" w:rsidRDefault="006C37C1" w:rsidP="006C37C1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UMIEJĘTNOŚCI</w:t>
            </w:r>
            <w:r w:rsidR="001E1319" w:rsidRPr="00DE7B47">
              <w:rPr>
                <w:b/>
                <w:sz w:val="20"/>
                <w:szCs w:val="20"/>
              </w:rPr>
              <w:t>, absolwent potrafi:</w:t>
            </w:r>
          </w:p>
        </w:tc>
      </w:tr>
      <w:tr w:rsidR="00E41041" w:rsidRPr="000A6545" w14:paraId="32737895" w14:textId="77777777" w:rsidTr="008E0630">
        <w:tc>
          <w:tcPr>
            <w:tcW w:w="2235" w:type="dxa"/>
            <w:vMerge w:val="restart"/>
            <w:vAlign w:val="center"/>
          </w:tcPr>
          <w:p w14:paraId="48149DB0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>
              <w:rPr>
                <w:b/>
                <w:sz w:val="20"/>
                <w:szCs w:val="20"/>
              </w:rPr>
              <w:t>W</w:t>
            </w:r>
          </w:p>
          <w:p w14:paraId="59F2404D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D99C23C" w14:textId="77777777" w:rsidR="00E41041" w:rsidRPr="009E1DB5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 xml:space="preserve">wykorzystywać posiadaną wiedzę: formułować i rozwiązywać </w:t>
            </w: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 xml:space="preserve">złożone i nietypowe problemy oraz wykonywać zadania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w warunkach nie w pełni przewidywalnych przez:</w:t>
            </w:r>
          </w:p>
          <w:p w14:paraId="4EBD3FBA" w14:textId="77777777" w:rsidR="00E41041" w:rsidRPr="009E1DB5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właściwy dobór źródeł i informacji z nich pochodzących, dokonywanie oceny krytycznej analizy i syntezy tych informacji</w:t>
            </w:r>
          </w:p>
          <w:p w14:paraId="4D42AACC" w14:textId="77777777" w:rsidR="00E41041" w:rsidRPr="0015098E" w:rsidRDefault="00E41041" w:rsidP="00E41041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dobór oraz stosowanie właściwych metod i narzędzi, w tym zaawansowanych technik informacyjno-komunikacyjnych (ICT)</w:t>
            </w:r>
          </w:p>
        </w:tc>
        <w:tc>
          <w:tcPr>
            <w:tcW w:w="1559" w:type="dxa"/>
          </w:tcPr>
          <w:p w14:paraId="119F20FD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KA6_UW1</w:t>
            </w:r>
          </w:p>
        </w:tc>
        <w:tc>
          <w:tcPr>
            <w:tcW w:w="5103" w:type="dxa"/>
            <w:vAlign w:val="center"/>
          </w:tcPr>
          <w:p w14:paraId="20C14B53" w14:textId="4C17226C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wyszukiwać, selekcjonować i użytkować informacje z </w:t>
            </w:r>
            <w:r w:rsidRPr="009E3890">
              <w:rPr>
                <w:sz w:val="20"/>
                <w:szCs w:val="20"/>
              </w:rPr>
              <w:lastRenderedPageBreak/>
              <w:t>wykorzystaniem różnych sposobów i źródeł (pisanych, ikonicznych, elektronicznych etc.)</w:t>
            </w:r>
          </w:p>
        </w:tc>
      </w:tr>
      <w:tr w:rsidR="00E41041" w:rsidRPr="000A6545" w14:paraId="161513A5" w14:textId="77777777" w:rsidTr="00187C9A">
        <w:trPr>
          <w:trHeight w:val="300"/>
        </w:trPr>
        <w:tc>
          <w:tcPr>
            <w:tcW w:w="2235" w:type="dxa"/>
            <w:vMerge/>
            <w:vAlign w:val="center"/>
          </w:tcPr>
          <w:p w14:paraId="12E5C645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3F40C40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6BC2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6_UW2</w:t>
            </w:r>
          </w:p>
        </w:tc>
        <w:tc>
          <w:tcPr>
            <w:tcW w:w="5103" w:type="dxa"/>
          </w:tcPr>
          <w:p w14:paraId="0FED1A42" w14:textId="777FFF7F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wykorzystać podstawowe metody analizy i interpretacji różnych wytworów kultury właściwe dla wybranych tradycji, teorii lub szkół badawczych w zakresie różnych dyscyplin nauk humanistycznych</w:t>
            </w:r>
          </w:p>
        </w:tc>
      </w:tr>
      <w:tr w:rsidR="00E41041" w:rsidRPr="000A6545" w14:paraId="18F270AD" w14:textId="77777777" w:rsidTr="009D05B1">
        <w:trPr>
          <w:trHeight w:val="285"/>
        </w:trPr>
        <w:tc>
          <w:tcPr>
            <w:tcW w:w="2235" w:type="dxa"/>
            <w:vMerge/>
            <w:vAlign w:val="center"/>
          </w:tcPr>
          <w:p w14:paraId="419F673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B47DE16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FA671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KA6_UW3</w:t>
            </w:r>
          </w:p>
        </w:tc>
        <w:tc>
          <w:tcPr>
            <w:tcW w:w="5103" w:type="dxa"/>
          </w:tcPr>
          <w:p w14:paraId="6C411C95" w14:textId="4B94F001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formułować i analizować problemy badawcze, dobierać metody i narzędzia, opracowywać i prezentować wyniki pracy</w:t>
            </w:r>
          </w:p>
        </w:tc>
      </w:tr>
      <w:tr w:rsidR="00E41041" w:rsidRPr="000A6545" w14:paraId="4CA63EFD" w14:textId="77777777" w:rsidTr="009D05B1">
        <w:trPr>
          <w:trHeight w:val="285"/>
        </w:trPr>
        <w:tc>
          <w:tcPr>
            <w:tcW w:w="2235" w:type="dxa"/>
            <w:vMerge/>
            <w:vAlign w:val="center"/>
          </w:tcPr>
          <w:p w14:paraId="27D949B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5EE5D3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7A7EAA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KA6_UW4</w:t>
            </w:r>
          </w:p>
        </w:tc>
        <w:tc>
          <w:tcPr>
            <w:tcW w:w="5103" w:type="dxa"/>
          </w:tcPr>
          <w:p w14:paraId="5A5A1360" w14:textId="0E8B386F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rozpoznać różne wytwory kultury oraz przeprowadzić ich krytyczną analizę i interpretację z zastosowaniem wybranych metod w celu określenia ich znaczeń i ich oddziaływania społecznego i miejsca w procesach kulturowych</w:t>
            </w:r>
          </w:p>
        </w:tc>
      </w:tr>
      <w:tr w:rsidR="00E41041" w:rsidRPr="000A6545" w14:paraId="042E8B5F" w14:textId="77777777" w:rsidTr="009D05B1">
        <w:trPr>
          <w:trHeight w:val="285"/>
        </w:trPr>
        <w:tc>
          <w:tcPr>
            <w:tcW w:w="2235" w:type="dxa"/>
            <w:vMerge/>
            <w:vAlign w:val="center"/>
          </w:tcPr>
          <w:p w14:paraId="20CB461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14C42C3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5A9EFF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KA6_UW5</w:t>
            </w:r>
          </w:p>
        </w:tc>
        <w:tc>
          <w:tcPr>
            <w:tcW w:w="5103" w:type="dxa"/>
          </w:tcPr>
          <w:p w14:paraId="73685269" w14:textId="0B015E51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stworzyć i zaprezentować proste opracowania krytyczne oraz wytwory własnej pracy (artystycznej, naukowej) </w:t>
            </w:r>
            <w:r w:rsidRPr="009E3890">
              <w:rPr>
                <w:sz w:val="20"/>
                <w:szCs w:val="20"/>
              </w:rPr>
              <w:br/>
              <w:t>z zastosowaniem właściwych metod i narzędzi, w tym zaawansowanych technik informacyjno-komunikacyjnych (ICT)</w:t>
            </w:r>
          </w:p>
        </w:tc>
      </w:tr>
      <w:tr w:rsidR="00E41041" w:rsidRPr="000A6545" w14:paraId="509AE2DE" w14:textId="77777777" w:rsidTr="009D05B1">
        <w:trPr>
          <w:trHeight w:val="285"/>
        </w:trPr>
        <w:tc>
          <w:tcPr>
            <w:tcW w:w="2235" w:type="dxa"/>
            <w:vMerge/>
            <w:vAlign w:val="center"/>
          </w:tcPr>
          <w:p w14:paraId="08A56D7E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4D66342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EC34B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KA6_UW6</w:t>
            </w:r>
          </w:p>
        </w:tc>
        <w:tc>
          <w:tcPr>
            <w:tcW w:w="5103" w:type="dxa"/>
          </w:tcPr>
          <w:p w14:paraId="54AECA7C" w14:textId="43CA9B8B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wyszukiwać, analizować, oceniać, selekcjonować </w:t>
            </w:r>
            <w:r w:rsidRPr="009E3890">
              <w:rPr>
                <w:sz w:val="20"/>
                <w:szCs w:val="20"/>
              </w:rPr>
              <w:br/>
              <w:t>i użytkować informacje z wykorzystaniem technologii multimedialnych</w:t>
            </w:r>
          </w:p>
        </w:tc>
      </w:tr>
      <w:tr w:rsidR="00E41041" w:rsidRPr="000A6545" w14:paraId="6C55E26A" w14:textId="77777777" w:rsidTr="008E0630">
        <w:tc>
          <w:tcPr>
            <w:tcW w:w="2235" w:type="dxa"/>
            <w:vMerge w:val="restart"/>
            <w:vAlign w:val="center"/>
          </w:tcPr>
          <w:p w14:paraId="60FE4719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P6S_UK</w:t>
            </w:r>
          </w:p>
          <w:p w14:paraId="15FA6BDE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4308D8B3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komunikować się z użyciem specjalistycznej terminologii</w:t>
            </w:r>
          </w:p>
          <w:p w14:paraId="456E1595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B3EC4B4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brać udział w debacie – przedstawiać i oceniać różne opinie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i stanowiska oraz dyskutować o nich </w:t>
            </w:r>
          </w:p>
          <w:p w14:paraId="220D037C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684B7A92" w14:textId="77777777" w:rsidR="00E41041" w:rsidRPr="00BD58B7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posługiwać się językiem obcym na poziomie B2 Europejskiego Systemu Opisu Kształcenia Językowego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2AA1AA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6_UK1</w:t>
            </w:r>
          </w:p>
        </w:tc>
        <w:tc>
          <w:tcPr>
            <w:tcW w:w="5103" w:type="dxa"/>
            <w:vAlign w:val="center"/>
          </w:tcPr>
          <w:p w14:paraId="42CDCD9D" w14:textId="6992BF13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komunikować się z wykorzystaniem poznanej terminologii kulturoznawczej</w:t>
            </w:r>
          </w:p>
        </w:tc>
      </w:tr>
      <w:tr w:rsidR="00E41041" w:rsidRPr="000A6545" w14:paraId="68A0F4B6" w14:textId="77777777" w:rsidTr="008E0630">
        <w:trPr>
          <w:trHeight w:val="375"/>
        </w:trPr>
        <w:tc>
          <w:tcPr>
            <w:tcW w:w="2235" w:type="dxa"/>
            <w:vMerge/>
            <w:vAlign w:val="center"/>
          </w:tcPr>
          <w:p w14:paraId="35DBE94E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092254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AD3418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6_UK2</w:t>
            </w:r>
          </w:p>
        </w:tc>
        <w:tc>
          <w:tcPr>
            <w:tcW w:w="5103" w:type="dxa"/>
            <w:vAlign w:val="center"/>
          </w:tcPr>
          <w:p w14:paraId="48FD88BD" w14:textId="77777777" w:rsidR="00E41041" w:rsidRPr="00C7020A" w:rsidRDefault="00E41041" w:rsidP="00E41041">
            <w:pPr>
              <w:tabs>
                <w:tab w:val="left" w:pos="5670"/>
              </w:tabs>
              <w:jc w:val="both"/>
              <w:rPr>
                <w:color w:val="000000"/>
              </w:rPr>
            </w:pPr>
          </w:p>
          <w:p w14:paraId="41739F37" w14:textId="77777777" w:rsidR="00E41041" w:rsidRPr="00C7020A" w:rsidRDefault="00E41041" w:rsidP="00E41041">
            <w:pPr>
              <w:tabs>
                <w:tab w:val="left" w:pos="5670"/>
              </w:tabs>
              <w:jc w:val="both"/>
              <w:rPr>
                <w:color w:val="000000"/>
              </w:rPr>
            </w:pPr>
          </w:p>
          <w:p w14:paraId="0BAFD1AF" w14:textId="77777777" w:rsidR="00E41041" w:rsidRPr="00C7020A" w:rsidRDefault="00E41041" w:rsidP="00E41041">
            <w:pPr>
              <w:tabs>
                <w:tab w:val="left" w:pos="5670"/>
              </w:tabs>
              <w:jc w:val="both"/>
              <w:rPr>
                <w:color w:val="000000"/>
              </w:rPr>
            </w:pPr>
            <w:r w:rsidRPr="009E3890">
              <w:rPr>
                <w:sz w:val="20"/>
                <w:szCs w:val="20"/>
              </w:rPr>
              <w:t xml:space="preserve">formułować opinie krytyczne o wytworach kultury </w:t>
            </w:r>
            <w:r w:rsidRPr="009E3890">
              <w:rPr>
                <w:sz w:val="20"/>
                <w:szCs w:val="20"/>
              </w:rPr>
              <w:br/>
              <w:t xml:space="preserve">na podstawie wiedzy naukowej i własnego doświadczenia </w:t>
            </w:r>
            <w:r w:rsidRPr="009E3890">
              <w:rPr>
                <w:sz w:val="20"/>
                <w:szCs w:val="20"/>
              </w:rPr>
              <w:br/>
              <w:t xml:space="preserve">w języku polskim i obcym na poziomie </w:t>
            </w:r>
            <w:r w:rsidRPr="008E0630">
              <w:rPr>
                <w:sz w:val="20"/>
                <w:szCs w:val="20"/>
              </w:rPr>
              <w:t>B2</w:t>
            </w:r>
          </w:p>
          <w:p w14:paraId="730BCBBC" w14:textId="77777777" w:rsidR="00E41041" w:rsidRPr="00C7020A" w:rsidRDefault="00E41041" w:rsidP="00E41041">
            <w:pPr>
              <w:tabs>
                <w:tab w:val="left" w:pos="5670"/>
              </w:tabs>
              <w:jc w:val="both"/>
              <w:rPr>
                <w:color w:val="000000"/>
              </w:rPr>
            </w:pPr>
          </w:p>
          <w:p w14:paraId="3CB436A4" w14:textId="3E266B27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</w:tr>
      <w:tr w:rsidR="00E41041" w:rsidRPr="000A6545" w14:paraId="3EF962B6" w14:textId="77777777" w:rsidTr="00187C9A">
        <w:trPr>
          <w:trHeight w:val="420"/>
        </w:trPr>
        <w:tc>
          <w:tcPr>
            <w:tcW w:w="2235" w:type="dxa"/>
            <w:vMerge/>
            <w:vAlign w:val="center"/>
          </w:tcPr>
          <w:p w14:paraId="01D8E0BC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8322E03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1C1F41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29E7DC41" w14:textId="62E99354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komunikować się z osobami wywodzącymi się z różnych środowisk i tradycji kulturowych</w:t>
            </w:r>
          </w:p>
        </w:tc>
      </w:tr>
      <w:tr w:rsidR="00E41041" w:rsidRPr="000A6545" w14:paraId="1F52D081" w14:textId="77777777" w:rsidTr="009D05B1">
        <w:trPr>
          <w:trHeight w:val="330"/>
        </w:trPr>
        <w:tc>
          <w:tcPr>
            <w:tcW w:w="2235" w:type="dxa"/>
            <w:vMerge/>
            <w:vAlign w:val="center"/>
          </w:tcPr>
          <w:p w14:paraId="004CA355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722A4BC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168443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6_UK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14:paraId="25DCB685" w14:textId="7001164D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przygotowywać wystąpienia ustne, pisemne i prezentacje multimedialne, w języku polskim i języku obcym, </w:t>
            </w:r>
            <w:r w:rsidRPr="009E3890">
              <w:rPr>
                <w:sz w:val="20"/>
                <w:szCs w:val="20"/>
              </w:rPr>
              <w:br/>
              <w:t xml:space="preserve">z wykorzystaniem podstawowych ujęć teoretycznych </w:t>
            </w:r>
            <w:r w:rsidRPr="009E3890">
              <w:rPr>
                <w:sz w:val="20"/>
                <w:szCs w:val="20"/>
              </w:rPr>
              <w:br/>
              <w:t>i różnych źródeł</w:t>
            </w:r>
          </w:p>
        </w:tc>
      </w:tr>
      <w:tr w:rsidR="00E41041" w:rsidRPr="000A6545" w14:paraId="6E67D801" w14:textId="77777777" w:rsidTr="008E0630">
        <w:tc>
          <w:tcPr>
            <w:tcW w:w="2235" w:type="dxa"/>
            <w:vMerge w:val="restart"/>
            <w:vAlign w:val="center"/>
          </w:tcPr>
          <w:p w14:paraId="4715A394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P6S_UO</w:t>
            </w:r>
          </w:p>
          <w:p w14:paraId="24313FE1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106C6FC9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planować i organizować pracę indywidualną oraz w ramach udziału w zespole</w:t>
            </w:r>
          </w:p>
          <w:p w14:paraId="2B092BB7" w14:textId="77777777" w:rsidR="00E41041" w:rsidRDefault="00E41041" w:rsidP="00E41041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19DEE014" w14:textId="77777777" w:rsidR="00E41041" w:rsidRPr="008F02B8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współdziałać z innymi osobami w ramach prac zespołowych (także o charakterze interdyscyplinarnym)</w:t>
            </w:r>
          </w:p>
        </w:tc>
        <w:tc>
          <w:tcPr>
            <w:tcW w:w="1559" w:type="dxa"/>
          </w:tcPr>
          <w:p w14:paraId="1647158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6_UO1</w:t>
            </w:r>
          </w:p>
        </w:tc>
        <w:tc>
          <w:tcPr>
            <w:tcW w:w="5103" w:type="dxa"/>
            <w:vAlign w:val="center"/>
          </w:tcPr>
          <w:p w14:paraId="40112FE9" w14:textId="7FFB8C3C" w:rsidR="00E41041" w:rsidRPr="00DE7B47" w:rsidRDefault="00CF79FC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CF79FC">
              <w:rPr>
                <w:sz w:val="20"/>
                <w:szCs w:val="20"/>
              </w:rPr>
              <w:t>napisać i zredagować tekst kulturoznawczy pod kierunkiem opiekuna naukowego</w:t>
            </w:r>
          </w:p>
        </w:tc>
      </w:tr>
      <w:tr w:rsidR="00E41041" w:rsidRPr="000A6545" w14:paraId="461DA759" w14:textId="77777777" w:rsidTr="008E0630">
        <w:trPr>
          <w:trHeight w:val="420"/>
        </w:trPr>
        <w:tc>
          <w:tcPr>
            <w:tcW w:w="2235" w:type="dxa"/>
            <w:vMerge/>
            <w:vAlign w:val="center"/>
          </w:tcPr>
          <w:p w14:paraId="20D6A0D1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4E42E8A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DA6250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6_UO2</w:t>
            </w:r>
          </w:p>
        </w:tc>
        <w:tc>
          <w:tcPr>
            <w:tcW w:w="5103" w:type="dxa"/>
            <w:vAlign w:val="center"/>
          </w:tcPr>
          <w:p w14:paraId="74FA6C67" w14:textId="1CD5146D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przygotować się do dyskusji, sporządzić listę kwestii spornych oraz dyskutować używając terminologii kulturoznawczej w ramach pracy indywidualnej </w:t>
            </w:r>
            <w:r w:rsidRPr="009E3890">
              <w:rPr>
                <w:sz w:val="20"/>
                <w:szCs w:val="20"/>
              </w:rPr>
              <w:br/>
            </w:r>
            <w:r w:rsidRPr="009E3890">
              <w:rPr>
                <w:sz w:val="20"/>
                <w:szCs w:val="20"/>
              </w:rPr>
              <w:lastRenderedPageBreak/>
              <w:t>oraz zespołowej</w:t>
            </w:r>
          </w:p>
        </w:tc>
      </w:tr>
      <w:tr w:rsidR="00E41041" w:rsidRPr="000A6545" w14:paraId="60F83834" w14:textId="77777777" w:rsidTr="009D05B1">
        <w:trPr>
          <w:trHeight w:val="495"/>
        </w:trPr>
        <w:tc>
          <w:tcPr>
            <w:tcW w:w="2235" w:type="dxa"/>
            <w:vMerge/>
            <w:vAlign w:val="center"/>
          </w:tcPr>
          <w:p w14:paraId="7AA9EBF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63CDDBAF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1C61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6_UO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06C8D0A0" w14:textId="357D4E93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pisać proste rozprawki teoretyczne i krytyczne wykazując się umiejętnością samodzielnego doboru literatury</w:t>
            </w:r>
          </w:p>
        </w:tc>
      </w:tr>
      <w:tr w:rsidR="00E41041" w:rsidRPr="000A6545" w14:paraId="714A2129" w14:textId="77777777" w:rsidTr="008E0630">
        <w:tc>
          <w:tcPr>
            <w:tcW w:w="2235" w:type="dxa"/>
            <w:vMerge w:val="restart"/>
            <w:vAlign w:val="center"/>
          </w:tcPr>
          <w:p w14:paraId="2D9117EE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P6S_U</w:t>
            </w:r>
            <w:r>
              <w:rPr>
                <w:b/>
                <w:sz w:val="20"/>
                <w:szCs w:val="20"/>
              </w:rPr>
              <w:t>U</w:t>
            </w:r>
          </w:p>
          <w:p w14:paraId="324FD4A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3B9E3102" w14:textId="77777777" w:rsidR="00E41041" w:rsidRPr="008F02B8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samodzielnie planować i realizować własne uczenie się przez całe życie</w:t>
            </w:r>
          </w:p>
        </w:tc>
        <w:tc>
          <w:tcPr>
            <w:tcW w:w="1559" w:type="dxa"/>
          </w:tcPr>
          <w:p w14:paraId="3ECAFCD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6_UU1</w:t>
            </w:r>
          </w:p>
        </w:tc>
        <w:tc>
          <w:tcPr>
            <w:tcW w:w="5103" w:type="dxa"/>
            <w:vAlign w:val="center"/>
          </w:tcPr>
          <w:p w14:paraId="0C534351" w14:textId="7275D906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samodzielnie zdobywać wiedzę i umiejętności badawcze </w:t>
            </w:r>
            <w:r w:rsidRPr="009E3890">
              <w:rPr>
                <w:sz w:val="20"/>
                <w:szCs w:val="20"/>
              </w:rPr>
              <w:br/>
              <w:t>na poziomie podstawowym</w:t>
            </w:r>
          </w:p>
        </w:tc>
      </w:tr>
      <w:tr w:rsidR="00E41041" w:rsidRPr="000A6545" w14:paraId="7ED7A9D6" w14:textId="77777777" w:rsidTr="008E0630">
        <w:tc>
          <w:tcPr>
            <w:tcW w:w="2235" w:type="dxa"/>
            <w:vMerge/>
            <w:vAlign w:val="center"/>
          </w:tcPr>
          <w:p w14:paraId="43E71E93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48CD0D6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3456A3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6_UU2</w:t>
            </w:r>
          </w:p>
        </w:tc>
        <w:tc>
          <w:tcPr>
            <w:tcW w:w="5103" w:type="dxa"/>
            <w:vAlign w:val="center"/>
          </w:tcPr>
          <w:p w14:paraId="67ECB48E" w14:textId="002FE211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czytać i interpretować teksty kultury (pisane, audialne </w:t>
            </w:r>
            <w:r w:rsidRPr="009E3890">
              <w:rPr>
                <w:sz w:val="20"/>
                <w:szCs w:val="20"/>
              </w:rPr>
              <w:br/>
              <w:t>i wizualne, multimedialne)</w:t>
            </w:r>
          </w:p>
        </w:tc>
      </w:tr>
      <w:tr w:rsidR="00E41041" w:rsidRPr="000A6545" w14:paraId="60178B71" w14:textId="77777777" w:rsidTr="008E0630">
        <w:tc>
          <w:tcPr>
            <w:tcW w:w="2235" w:type="dxa"/>
            <w:vMerge/>
            <w:vAlign w:val="center"/>
          </w:tcPr>
          <w:p w14:paraId="329B796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118DCF52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574147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6_UU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166FF505" w14:textId="700A0ED3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samodzielnie doskonalić umiejętności tworzenia prostych diagnoz zjawisk kulturowych</w:t>
            </w:r>
          </w:p>
        </w:tc>
      </w:tr>
      <w:tr w:rsidR="006C37C1" w:rsidRPr="000A6545" w14:paraId="6F0D0AF9" w14:textId="77777777" w:rsidTr="009D05B1">
        <w:tc>
          <w:tcPr>
            <w:tcW w:w="14283" w:type="dxa"/>
            <w:gridSpan w:val="4"/>
            <w:shd w:val="clear" w:color="auto" w:fill="D9D9D9" w:themeFill="background1" w:themeFillShade="D9"/>
            <w:vAlign w:val="center"/>
          </w:tcPr>
          <w:p w14:paraId="024D6AF6" w14:textId="77777777" w:rsidR="006C37C1" w:rsidRPr="00DE7B47" w:rsidRDefault="006C37C1" w:rsidP="006C37C1">
            <w:pPr>
              <w:tabs>
                <w:tab w:val="left" w:pos="5670"/>
              </w:tabs>
              <w:jc w:val="center"/>
              <w:rPr>
                <w:b/>
                <w:sz w:val="20"/>
                <w:szCs w:val="20"/>
              </w:rPr>
            </w:pPr>
            <w:r w:rsidRPr="00DE7B47">
              <w:rPr>
                <w:b/>
                <w:sz w:val="20"/>
                <w:szCs w:val="20"/>
              </w:rPr>
              <w:t>KOMPETENCJE SPOŁECZNE</w:t>
            </w:r>
            <w:r w:rsidR="001E1319" w:rsidRPr="00DE7B47">
              <w:rPr>
                <w:b/>
                <w:sz w:val="20"/>
                <w:szCs w:val="20"/>
              </w:rPr>
              <w:t>, absolwent jest gotów do:</w:t>
            </w:r>
          </w:p>
        </w:tc>
      </w:tr>
      <w:tr w:rsidR="00E41041" w:rsidRPr="000A6545" w14:paraId="1E0A0CEB" w14:textId="77777777" w:rsidTr="009D05B1">
        <w:tc>
          <w:tcPr>
            <w:tcW w:w="2235" w:type="dxa"/>
            <w:vMerge w:val="restart"/>
            <w:vAlign w:val="center"/>
          </w:tcPr>
          <w:p w14:paraId="626AE7B8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P6S_KK</w:t>
            </w:r>
          </w:p>
          <w:p w14:paraId="3A4878F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0954ECD4" w14:textId="77777777" w:rsidR="00E41041" w:rsidRPr="009E1DB5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krytycznej oceny posiadanej wiedzy i odbieranych treści</w:t>
            </w:r>
          </w:p>
          <w:p w14:paraId="1A0E3FBC" w14:textId="77777777" w:rsidR="00E41041" w:rsidRPr="009E1DB5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2FAFC40C" w14:textId="77777777" w:rsidR="00E41041" w:rsidRPr="00E61AFE" w:rsidRDefault="00E41041" w:rsidP="00E41041">
            <w:pPr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9E1DB5">
              <w:rPr>
                <w:rFonts w:eastAsia="Times New Roman" w:cs="Times New Roman"/>
                <w:sz w:val="20"/>
                <w:szCs w:val="20"/>
                <w:lang w:eastAsia="pl-PL"/>
              </w:rPr>
              <w:t>uznawania znaczenia wiedzy w rozwiązywaniu problemów poznawczych i praktycznych oraz zasięgania opinii ekspertów w przypadku trudności z samodzielnym rozwiązaniem problemu</w:t>
            </w:r>
          </w:p>
        </w:tc>
        <w:tc>
          <w:tcPr>
            <w:tcW w:w="1559" w:type="dxa"/>
          </w:tcPr>
          <w:p w14:paraId="0500D568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6_KK1</w:t>
            </w:r>
          </w:p>
        </w:tc>
        <w:tc>
          <w:tcPr>
            <w:tcW w:w="5103" w:type="dxa"/>
          </w:tcPr>
          <w:p w14:paraId="0C07B07B" w14:textId="3FC167CC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wykorzystywania posiadanej przez siebie wiedzy </w:t>
            </w:r>
            <w:r w:rsidRPr="009E3890">
              <w:rPr>
                <w:sz w:val="20"/>
                <w:szCs w:val="20"/>
              </w:rPr>
              <w:br/>
              <w:t>i umiejętności, rozumie potrzebę ustawicznego dokształcania się i rozwoju zawodowego</w:t>
            </w:r>
          </w:p>
        </w:tc>
      </w:tr>
      <w:tr w:rsidR="00E41041" w:rsidRPr="000A6545" w14:paraId="0A5F0DD0" w14:textId="77777777" w:rsidTr="008E0630">
        <w:trPr>
          <w:trHeight w:val="450"/>
        </w:trPr>
        <w:tc>
          <w:tcPr>
            <w:tcW w:w="2235" w:type="dxa"/>
            <w:vMerge/>
            <w:vAlign w:val="center"/>
          </w:tcPr>
          <w:p w14:paraId="029E49A0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D7B1FB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77CB036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6_KK2</w:t>
            </w:r>
          </w:p>
        </w:tc>
        <w:tc>
          <w:tcPr>
            <w:tcW w:w="5103" w:type="dxa"/>
            <w:vAlign w:val="center"/>
          </w:tcPr>
          <w:p w14:paraId="66E55914" w14:textId="16125BB1" w:rsidR="00E41041" w:rsidRPr="009E3890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twórczej analizy nowych sytuacji i związanych z nimi problemów poznawczych i praktycznych oraz do formułowania propozycji ich rozwiązania lub zasięgania opinii ekspertów w przypadku trudności z ich samodzielnym rozwiązaniem</w:t>
            </w:r>
          </w:p>
          <w:p w14:paraId="1580D459" w14:textId="0262662A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</w:tr>
      <w:tr w:rsidR="00E41041" w:rsidRPr="000A6545" w14:paraId="2578392C" w14:textId="77777777" w:rsidTr="008E0630">
        <w:trPr>
          <w:trHeight w:val="345"/>
        </w:trPr>
        <w:tc>
          <w:tcPr>
            <w:tcW w:w="2235" w:type="dxa"/>
            <w:vMerge/>
            <w:vAlign w:val="center"/>
          </w:tcPr>
          <w:p w14:paraId="7BA18FDE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00193768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6F38B7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6_KK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55B6905D" w14:textId="595451FE" w:rsidR="00E41041" w:rsidRPr="00677BD3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 xml:space="preserve">krytycznego uczestniczenia w życiu kulturalnym, korzystając z jego różnych form i różnych mediów </w:t>
            </w:r>
          </w:p>
          <w:p w14:paraId="57CD1E6B" w14:textId="77777777" w:rsidR="00E41041" w:rsidRPr="00677BD3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 xml:space="preserve">w oparciu o znajomość aktualnych wydarzeń kulturalnych </w:t>
            </w:r>
          </w:p>
          <w:p w14:paraId="5FDFBD90" w14:textId="250ECD86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677BD3">
              <w:rPr>
                <w:sz w:val="20"/>
                <w:szCs w:val="20"/>
              </w:rPr>
              <w:t>i nowych zjawisk w sztuce</w:t>
            </w:r>
          </w:p>
        </w:tc>
      </w:tr>
      <w:tr w:rsidR="00E41041" w:rsidRPr="000A6545" w14:paraId="4C68C42A" w14:textId="77777777" w:rsidTr="009D05B1">
        <w:tc>
          <w:tcPr>
            <w:tcW w:w="2235" w:type="dxa"/>
            <w:vMerge w:val="restart"/>
            <w:vAlign w:val="center"/>
          </w:tcPr>
          <w:p w14:paraId="10360A21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P6S_KO</w:t>
            </w:r>
          </w:p>
          <w:p w14:paraId="042F4FDC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2617636B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>ypełniania zobowiązań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społecznych, współorganizowania działalności na rzecz środowiska społecznego</w:t>
            </w:r>
          </w:p>
          <w:p w14:paraId="6A4DD80F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14:paraId="4766AFA2" w14:textId="77777777" w:rsidR="00E41041" w:rsidRPr="0054046F" w:rsidRDefault="00E41041" w:rsidP="00E4104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inicjowania działań na rzecz interesu</w:t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publicznego, myślenia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</w:r>
            <w:r w:rsidRPr="0054046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i działania w sposób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przedsiębiorczy</w:t>
            </w:r>
          </w:p>
        </w:tc>
        <w:tc>
          <w:tcPr>
            <w:tcW w:w="1559" w:type="dxa"/>
          </w:tcPr>
          <w:p w14:paraId="496CC12D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6_KO1</w:t>
            </w:r>
          </w:p>
        </w:tc>
        <w:tc>
          <w:tcPr>
            <w:tcW w:w="5103" w:type="dxa"/>
          </w:tcPr>
          <w:p w14:paraId="6C3BC7B1" w14:textId="5018C55F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przyjmowania nowych idei i poglądów w celu inicjowania działań na rzecz interesu publicznego</w:t>
            </w:r>
          </w:p>
        </w:tc>
      </w:tr>
      <w:tr w:rsidR="00E41041" w:rsidRPr="000A6545" w14:paraId="6A74F773" w14:textId="77777777" w:rsidTr="008E0630">
        <w:trPr>
          <w:trHeight w:val="465"/>
        </w:trPr>
        <w:tc>
          <w:tcPr>
            <w:tcW w:w="2235" w:type="dxa"/>
            <w:vMerge/>
            <w:vAlign w:val="center"/>
          </w:tcPr>
          <w:p w14:paraId="6A3A6AA1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E19877D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6FC0EC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6_KO2</w:t>
            </w:r>
          </w:p>
        </w:tc>
        <w:tc>
          <w:tcPr>
            <w:tcW w:w="5103" w:type="dxa"/>
            <w:vAlign w:val="center"/>
          </w:tcPr>
          <w:p w14:paraId="1E48D08A" w14:textId="55290F4F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organizowania pracy własnej i pracy zespołowej, </w:t>
            </w:r>
            <w:r w:rsidRPr="009E3890">
              <w:rPr>
                <w:sz w:val="20"/>
                <w:szCs w:val="20"/>
              </w:rPr>
              <w:br/>
              <w:t xml:space="preserve">ma kompetencje do pracy w zespole na rzecz środowiska społecznego </w:t>
            </w:r>
          </w:p>
        </w:tc>
      </w:tr>
      <w:tr w:rsidR="00E41041" w:rsidRPr="000A6545" w14:paraId="303E9521" w14:textId="77777777" w:rsidTr="009D05B1">
        <w:trPr>
          <w:trHeight w:val="450"/>
        </w:trPr>
        <w:tc>
          <w:tcPr>
            <w:tcW w:w="2235" w:type="dxa"/>
            <w:vMerge/>
            <w:vAlign w:val="center"/>
          </w:tcPr>
          <w:p w14:paraId="2445F542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ADEAFD5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C0C4377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6_KO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14:paraId="3D84F1D7" w14:textId="7DB1D5EB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podjęcia odpowiedzialności za zachowanie dziedzictwa kulturowego regionu, kraju, Europy</w:t>
            </w:r>
          </w:p>
        </w:tc>
      </w:tr>
      <w:tr w:rsidR="00E41041" w:rsidRPr="000A6545" w14:paraId="44EDD8EB" w14:textId="77777777" w:rsidTr="008E0630">
        <w:tc>
          <w:tcPr>
            <w:tcW w:w="2235" w:type="dxa"/>
            <w:vMerge w:val="restart"/>
            <w:vAlign w:val="center"/>
          </w:tcPr>
          <w:p w14:paraId="6BEBEC86" w14:textId="77777777" w:rsidR="00E41041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0A6545">
              <w:rPr>
                <w:b/>
                <w:sz w:val="20"/>
                <w:szCs w:val="20"/>
              </w:rPr>
              <w:t>P6S_KR</w:t>
            </w:r>
          </w:p>
          <w:p w14:paraId="54DDD334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 w:val="restart"/>
          </w:tcPr>
          <w:p w14:paraId="5CFC5BEA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odpowiedzialnego pełnienia ról zawodowych, w tym:</w:t>
            </w:r>
          </w:p>
          <w:p w14:paraId="585EFAAB" w14:textId="77777777" w:rsidR="00E41041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przestrzegania zasad etyki zawodowej i wymagania tego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br/>
              <w:t xml:space="preserve">       od innych</w:t>
            </w:r>
          </w:p>
          <w:p w14:paraId="4EC36A15" w14:textId="77777777" w:rsidR="00E41041" w:rsidRPr="0054046F" w:rsidRDefault="00E41041" w:rsidP="00E41041">
            <w:pPr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   - dbałości o dorobek i tradycje zawodu</w:t>
            </w:r>
          </w:p>
        </w:tc>
        <w:tc>
          <w:tcPr>
            <w:tcW w:w="1559" w:type="dxa"/>
          </w:tcPr>
          <w:p w14:paraId="39C97A0D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6_KR1</w:t>
            </w:r>
          </w:p>
        </w:tc>
        <w:tc>
          <w:tcPr>
            <w:tcW w:w="5103" w:type="dxa"/>
            <w:vAlign w:val="center"/>
          </w:tcPr>
          <w:p w14:paraId="015C1713" w14:textId="71FEBCAE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postępowania zgodnie z etyką badacza kultury </w:t>
            </w:r>
            <w:r w:rsidRPr="009E3890">
              <w:rPr>
                <w:sz w:val="20"/>
                <w:szCs w:val="20"/>
              </w:rPr>
              <w:br/>
              <w:t>w realizowanej przez siebie pracy zawodowej</w:t>
            </w:r>
          </w:p>
        </w:tc>
      </w:tr>
      <w:tr w:rsidR="00E41041" w:rsidRPr="000A6545" w14:paraId="1A412DA6" w14:textId="77777777" w:rsidTr="008E0630">
        <w:trPr>
          <w:trHeight w:val="405"/>
        </w:trPr>
        <w:tc>
          <w:tcPr>
            <w:tcW w:w="2235" w:type="dxa"/>
            <w:vMerge/>
          </w:tcPr>
          <w:p w14:paraId="73A77EDE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BBB0B99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B8DDA6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6_KR2</w:t>
            </w:r>
          </w:p>
        </w:tc>
        <w:tc>
          <w:tcPr>
            <w:tcW w:w="5103" w:type="dxa"/>
            <w:vAlign w:val="center"/>
          </w:tcPr>
          <w:p w14:paraId="3C1C06E4" w14:textId="14471F4B" w:rsidR="00E41041" w:rsidRPr="00DE7B47" w:rsidRDefault="00E41041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 xml:space="preserve">przestrzegania zasad etycznych związanych </w:t>
            </w:r>
            <w:r w:rsidRPr="009E3890">
              <w:rPr>
                <w:sz w:val="20"/>
                <w:szCs w:val="20"/>
              </w:rPr>
              <w:br/>
              <w:t xml:space="preserve">z odpowiedzialnością za przekazywaną różnymi kanałami </w:t>
            </w:r>
            <w:r w:rsidRPr="009E3890">
              <w:rPr>
                <w:sz w:val="20"/>
                <w:szCs w:val="20"/>
              </w:rPr>
              <w:br/>
              <w:t>i w różnych formach wiedzę</w:t>
            </w:r>
          </w:p>
        </w:tc>
      </w:tr>
      <w:tr w:rsidR="00E41041" w:rsidRPr="000A6545" w14:paraId="7563EE94" w14:textId="77777777" w:rsidTr="008E0630">
        <w:trPr>
          <w:trHeight w:val="285"/>
        </w:trPr>
        <w:tc>
          <w:tcPr>
            <w:tcW w:w="2235" w:type="dxa"/>
            <w:vMerge/>
          </w:tcPr>
          <w:p w14:paraId="51810475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D94DD76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00D35B" w14:textId="77777777" w:rsidR="00E41041" w:rsidRPr="000A6545" w:rsidRDefault="00E41041" w:rsidP="00E41041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</w:t>
            </w:r>
            <w:r w:rsidRPr="000A6545">
              <w:rPr>
                <w:b/>
                <w:sz w:val="20"/>
                <w:szCs w:val="20"/>
              </w:rPr>
              <w:t>6_KR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14:paraId="41B91B95" w14:textId="036B017F" w:rsidR="00E41041" w:rsidRPr="00DE7B47" w:rsidRDefault="00F234BE" w:rsidP="00E41041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9E3890">
              <w:rPr>
                <w:sz w:val="20"/>
                <w:szCs w:val="20"/>
              </w:rPr>
              <w:t>przestrzegania zasad etycznych związanych</w:t>
            </w:r>
            <w:r w:rsidRPr="009E3890">
              <w:rPr>
                <w:sz w:val="20"/>
                <w:szCs w:val="20"/>
              </w:rPr>
              <w:br/>
              <w:t>z odpowiedzialnością za podejmowane działania</w:t>
            </w:r>
            <w:r w:rsidRPr="009E3890">
              <w:rPr>
                <w:sz w:val="20"/>
                <w:szCs w:val="20"/>
              </w:rPr>
              <w:br/>
              <w:t>o charakterze tworzenia</w:t>
            </w:r>
          </w:p>
        </w:tc>
      </w:tr>
    </w:tbl>
    <w:p w14:paraId="15C4A099" w14:textId="77777777" w:rsidR="008E406E" w:rsidRDefault="008E406E" w:rsidP="008E406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C63390">
        <w:rPr>
          <w:b/>
          <w:sz w:val="20"/>
          <w:szCs w:val="20"/>
        </w:rPr>
        <w:lastRenderedPageBreak/>
        <w:t xml:space="preserve">Objaśnienia oznaczeń </w:t>
      </w:r>
    </w:p>
    <w:p w14:paraId="3351D8BC" w14:textId="77777777" w:rsidR="008E406E" w:rsidRPr="00C63390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2"/>
          <w:szCs w:val="22"/>
        </w:rPr>
      </w:pPr>
    </w:p>
    <w:p w14:paraId="65F48541" w14:textId="77777777" w:rsidR="008E406E" w:rsidRPr="00735676" w:rsidRDefault="008E406E" w:rsidP="008E406E">
      <w:pPr>
        <w:tabs>
          <w:tab w:val="left" w:pos="8505"/>
        </w:tabs>
        <w:spacing w:after="0" w:line="240" w:lineRule="auto"/>
        <w:jc w:val="both"/>
        <w:rPr>
          <w:b/>
          <w:i/>
          <w:sz w:val="20"/>
          <w:szCs w:val="20"/>
        </w:rPr>
      </w:pPr>
      <w:r w:rsidRPr="00C63390">
        <w:rPr>
          <w:b/>
          <w:sz w:val="20"/>
          <w:szCs w:val="20"/>
        </w:rPr>
        <w:t>P6S_WG</w:t>
      </w:r>
      <w:r>
        <w:rPr>
          <w:b/>
          <w:sz w:val="20"/>
          <w:szCs w:val="20"/>
        </w:rPr>
        <w:t xml:space="preserve"> – </w:t>
      </w:r>
      <w:r w:rsidRPr="00735676">
        <w:rPr>
          <w:i/>
          <w:sz w:val="20"/>
          <w:szCs w:val="20"/>
        </w:rPr>
        <w:t>symbol opisu charakterystyk II stopnia PRK</w:t>
      </w:r>
      <w:r>
        <w:rPr>
          <w:i/>
          <w:sz w:val="20"/>
          <w:szCs w:val="20"/>
        </w:rPr>
        <w:tab/>
      </w:r>
      <w:r w:rsidRPr="00895F92">
        <w:rPr>
          <w:b/>
          <w:sz w:val="20"/>
          <w:szCs w:val="20"/>
        </w:rPr>
        <w:t>KA6_WG1</w:t>
      </w:r>
      <w:r w:rsidRPr="00895F92">
        <w:rPr>
          <w:sz w:val="20"/>
          <w:szCs w:val="20"/>
        </w:rPr>
        <w:t xml:space="preserve"> – </w:t>
      </w:r>
      <w:r w:rsidRPr="00895F92">
        <w:rPr>
          <w:i/>
          <w:sz w:val="20"/>
          <w:szCs w:val="20"/>
        </w:rPr>
        <w:t>symbol efektu kierunkowego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422"/>
        <w:gridCol w:w="6772"/>
      </w:tblGrid>
      <w:tr w:rsidR="000A39DC" w14:paraId="313C7EF9" w14:textId="77777777" w:rsidTr="000A39DC">
        <w:tc>
          <w:tcPr>
            <w:tcW w:w="68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A8EA19" w14:textId="77777777"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 xml:space="preserve">P – </w:t>
            </w:r>
            <w:r w:rsidRPr="00895F92">
              <w:rPr>
                <w:i/>
                <w:sz w:val="20"/>
                <w:szCs w:val="20"/>
              </w:rPr>
              <w:t>profil praktyczny</w:t>
            </w:r>
          </w:p>
          <w:p w14:paraId="1B29B8F8" w14:textId="77777777" w:rsidR="000A39DC" w:rsidRPr="00562098" w:rsidRDefault="000A39DC" w:rsidP="00CA657C">
            <w:pPr>
              <w:tabs>
                <w:tab w:val="left" w:pos="5670"/>
              </w:tabs>
              <w:jc w:val="both"/>
              <w:rPr>
                <w:sz w:val="20"/>
                <w:szCs w:val="20"/>
              </w:rPr>
            </w:pPr>
            <w:r w:rsidRPr="00895F92">
              <w:rPr>
                <w:b/>
                <w:sz w:val="20"/>
                <w:szCs w:val="20"/>
              </w:rPr>
              <w:t>A</w:t>
            </w:r>
            <w:r w:rsidRPr="00895F92">
              <w:rPr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 xml:space="preserve">profil </w:t>
            </w:r>
            <w:proofErr w:type="spellStart"/>
            <w:r>
              <w:rPr>
                <w:i/>
                <w:sz w:val="20"/>
                <w:szCs w:val="20"/>
              </w:rPr>
              <w:t>ogólnoakademicki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2AA9CD8C" w14:textId="77777777" w:rsidR="000A39DC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F4A53" w14:textId="77777777" w:rsidR="000A39DC" w:rsidRPr="00DC19BF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K – </w:t>
            </w:r>
            <w:r w:rsidRPr="00DC19BF">
              <w:rPr>
                <w:i/>
                <w:sz w:val="20"/>
                <w:szCs w:val="20"/>
              </w:rPr>
              <w:t>kierunkowe efekty kształcenia</w:t>
            </w:r>
          </w:p>
          <w:p w14:paraId="4A134385" w14:textId="77777777" w:rsidR="000A39DC" w:rsidRPr="00DC19BF" w:rsidRDefault="000A39DC" w:rsidP="008E406E">
            <w:pPr>
              <w:tabs>
                <w:tab w:val="left" w:pos="426"/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A – </w:t>
            </w:r>
            <w:r w:rsidRPr="00DC19BF">
              <w:rPr>
                <w:i/>
                <w:sz w:val="20"/>
                <w:szCs w:val="20"/>
              </w:rPr>
              <w:t xml:space="preserve">profil kształcenia (A - </w:t>
            </w:r>
            <w:proofErr w:type="spellStart"/>
            <w:r w:rsidRPr="00DC19BF">
              <w:rPr>
                <w:i/>
                <w:sz w:val="20"/>
                <w:szCs w:val="20"/>
              </w:rPr>
              <w:t>ogólnoakademicki</w:t>
            </w:r>
            <w:proofErr w:type="spellEnd"/>
            <w:r w:rsidRPr="00DC19BF">
              <w:rPr>
                <w:i/>
                <w:sz w:val="20"/>
                <w:szCs w:val="20"/>
              </w:rPr>
              <w:t>, P – praktyczny)</w:t>
            </w:r>
          </w:p>
          <w:p w14:paraId="60121856" w14:textId="77777777" w:rsidR="000A39DC" w:rsidRPr="00895F92" w:rsidRDefault="000A39DC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DC19BF">
              <w:rPr>
                <w:b/>
                <w:sz w:val="20"/>
                <w:szCs w:val="20"/>
              </w:rPr>
              <w:t xml:space="preserve">6 – </w:t>
            </w:r>
            <w:r w:rsidRPr="00DC19BF">
              <w:rPr>
                <w:i/>
                <w:sz w:val="20"/>
                <w:szCs w:val="20"/>
              </w:rPr>
              <w:t>poziom kształcenia (6 - studia pierwszego stopnia, 7 – studia drugiego stopnia i magisterskie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0A39DC" w14:paraId="35DD446C" w14:textId="77777777" w:rsidTr="000A39DC">
        <w:tc>
          <w:tcPr>
            <w:tcW w:w="68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DFE73A" w14:textId="77777777"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40B694EE" w14:textId="77777777"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377C47DA" w14:textId="77777777" w:rsidR="000A39DC" w:rsidRPr="00895F92" w:rsidRDefault="000A39DC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62576" w14:paraId="1B3926D7" w14:textId="77777777" w:rsidTr="000A39DC">
        <w:tc>
          <w:tcPr>
            <w:tcW w:w="6800" w:type="dxa"/>
            <w:tcBorders>
              <w:top w:val="single" w:sz="4" w:space="0" w:color="auto"/>
              <w:right w:val="single" w:sz="4" w:space="0" w:color="auto"/>
            </w:tcBorders>
          </w:tcPr>
          <w:p w14:paraId="0496AEFE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6B0112">
              <w:rPr>
                <w:b/>
                <w:sz w:val="20"/>
                <w:szCs w:val="20"/>
              </w:rPr>
              <w:t>6 lub P7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63390">
              <w:rPr>
                <w:sz w:val="20"/>
                <w:szCs w:val="20"/>
              </w:rPr>
              <w:t xml:space="preserve">– poziom </w:t>
            </w:r>
            <w:r>
              <w:rPr>
                <w:sz w:val="20"/>
                <w:szCs w:val="20"/>
              </w:rPr>
              <w:t xml:space="preserve">PRK </w:t>
            </w:r>
            <w:r>
              <w:rPr>
                <w:i/>
                <w:sz w:val="20"/>
                <w:szCs w:val="20"/>
              </w:rPr>
              <w:t>(</w:t>
            </w:r>
            <w:r w:rsidRPr="00895F92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95F92">
              <w:rPr>
                <w:i/>
                <w:sz w:val="20"/>
                <w:szCs w:val="20"/>
              </w:rPr>
              <w:t>- studia pierwszego stopnia, 7 – studia drugiego stopnia i magisterskie)</w:t>
            </w:r>
          </w:p>
          <w:p w14:paraId="23C3EBE4" w14:textId="77777777" w:rsidR="00662576" w:rsidRPr="00C63390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 w:rsidRPr="00653982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– </w:t>
            </w:r>
            <w:r w:rsidRPr="00653982">
              <w:rPr>
                <w:i/>
                <w:sz w:val="20"/>
                <w:szCs w:val="20"/>
              </w:rPr>
              <w:t>charakterystyka typowa dla kwalifikacji uzyskiwanych w ramach szkolnictwa wyższego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2E3D4459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vMerge/>
            <w:tcBorders>
              <w:left w:val="single" w:sz="4" w:space="0" w:color="auto"/>
            </w:tcBorders>
          </w:tcPr>
          <w:p w14:paraId="7F73DED9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62576" w14:paraId="28140354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93D141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CFB1F0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1E9F977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wiedza </w:t>
            </w:r>
            <w:r w:rsidRPr="00653982">
              <w:rPr>
                <w:i/>
                <w:sz w:val="20"/>
                <w:szCs w:val="20"/>
              </w:rPr>
              <w:t>(kategoria opisowa)</w:t>
            </w:r>
          </w:p>
        </w:tc>
      </w:tr>
      <w:tr w:rsidR="00662576" w14:paraId="6E072A81" w14:textId="77777777" w:rsidTr="000A39DC">
        <w:trPr>
          <w:trHeight w:val="490"/>
        </w:trPr>
        <w:tc>
          <w:tcPr>
            <w:tcW w:w="6800" w:type="dxa"/>
            <w:tcBorders>
              <w:right w:val="single" w:sz="4" w:space="0" w:color="auto"/>
            </w:tcBorders>
          </w:tcPr>
          <w:p w14:paraId="22D070BA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14:paraId="318166CA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4C511758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5DF95B24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 – </w:t>
            </w:r>
            <w:r w:rsidRPr="00653982">
              <w:rPr>
                <w:i/>
                <w:sz w:val="20"/>
                <w:szCs w:val="20"/>
              </w:rPr>
              <w:t>głębia i zakres</w:t>
            </w:r>
          </w:p>
          <w:p w14:paraId="422A5B8E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- </w:t>
            </w:r>
            <w:r w:rsidRPr="00653982">
              <w:rPr>
                <w:i/>
                <w:sz w:val="20"/>
                <w:szCs w:val="20"/>
              </w:rPr>
              <w:t>kontekst</w:t>
            </w:r>
          </w:p>
        </w:tc>
      </w:tr>
      <w:tr w:rsidR="00662576" w14:paraId="3772A66D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F6817D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D25E2B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737595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653982">
              <w:rPr>
                <w:b/>
                <w:sz w:val="20"/>
                <w:szCs w:val="20"/>
              </w:rPr>
              <w:t>umiejętności</w:t>
            </w:r>
            <w:r>
              <w:rPr>
                <w:i/>
                <w:sz w:val="20"/>
                <w:szCs w:val="20"/>
              </w:rPr>
              <w:t xml:space="preserve"> (kategoria opisowa)</w:t>
            </w:r>
          </w:p>
        </w:tc>
      </w:tr>
      <w:tr w:rsidR="00662576" w14:paraId="09B1A7A4" w14:textId="77777777" w:rsidTr="000A39DC">
        <w:trPr>
          <w:trHeight w:val="950"/>
        </w:trPr>
        <w:tc>
          <w:tcPr>
            <w:tcW w:w="6800" w:type="dxa"/>
            <w:tcBorders>
              <w:right w:val="single" w:sz="4" w:space="0" w:color="auto"/>
            </w:tcBorders>
          </w:tcPr>
          <w:p w14:paraId="44678082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14:paraId="51B9DE0E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14:paraId="6288AF54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14:paraId="30BB071A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120C4544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</w:tcPr>
          <w:p w14:paraId="7BCA0CDA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– </w:t>
            </w:r>
            <w:r w:rsidRPr="002A7CE0">
              <w:rPr>
                <w:i/>
                <w:sz w:val="20"/>
                <w:szCs w:val="20"/>
              </w:rPr>
              <w:t>wykorzystanie wiedzy</w:t>
            </w:r>
          </w:p>
          <w:p w14:paraId="115C0E85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komunikowanie się</w:t>
            </w:r>
          </w:p>
          <w:p w14:paraId="13A5B998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– </w:t>
            </w:r>
            <w:r w:rsidRPr="002A7CE0">
              <w:rPr>
                <w:i/>
                <w:sz w:val="20"/>
                <w:szCs w:val="20"/>
              </w:rPr>
              <w:t>organizacja pracy</w:t>
            </w:r>
          </w:p>
          <w:p w14:paraId="57CDB550" w14:textId="77777777" w:rsidR="00662576" w:rsidRDefault="00662576" w:rsidP="008E406E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 – </w:t>
            </w:r>
            <w:r w:rsidRPr="002A7CE0">
              <w:rPr>
                <w:i/>
                <w:sz w:val="20"/>
                <w:szCs w:val="20"/>
              </w:rPr>
              <w:t>uczenie się</w:t>
            </w:r>
          </w:p>
        </w:tc>
      </w:tr>
      <w:tr w:rsidR="00662576" w14:paraId="06C2CEA7" w14:textId="77777777" w:rsidTr="000A39DC">
        <w:tc>
          <w:tcPr>
            <w:tcW w:w="68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78EF6E" w14:textId="77777777" w:rsidR="00662576" w:rsidRPr="002A7CE0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863948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5075C6" w14:textId="77777777" w:rsidR="00662576" w:rsidRPr="002A7CE0" w:rsidRDefault="00662576" w:rsidP="00CA657C">
            <w:pPr>
              <w:tabs>
                <w:tab w:val="left" w:pos="5670"/>
              </w:tabs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kompetencje społeczne </w:t>
            </w:r>
            <w:r>
              <w:rPr>
                <w:i/>
                <w:sz w:val="20"/>
                <w:szCs w:val="20"/>
              </w:rPr>
              <w:t>(kategoria opisowa)</w:t>
            </w:r>
          </w:p>
        </w:tc>
      </w:tr>
      <w:tr w:rsidR="00662576" w14:paraId="3A75BF2A" w14:textId="77777777" w:rsidTr="000A39DC">
        <w:trPr>
          <w:trHeight w:val="720"/>
        </w:trPr>
        <w:tc>
          <w:tcPr>
            <w:tcW w:w="6800" w:type="dxa"/>
            <w:tcBorders>
              <w:bottom w:val="single" w:sz="4" w:space="0" w:color="auto"/>
              <w:right w:val="single" w:sz="4" w:space="0" w:color="auto"/>
            </w:tcBorders>
          </w:tcPr>
          <w:p w14:paraId="7A7E861A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14:paraId="62EB89F1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14:paraId="0117D9C4" w14:textId="77777777" w:rsidR="00662576" w:rsidRDefault="00662576" w:rsidP="00CA657C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  <w:tc>
          <w:tcPr>
            <w:tcW w:w="422" w:type="dxa"/>
            <w:tcBorders>
              <w:top w:val="nil"/>
              <w:bottom w:val="nil"/>
              <w:right w:val="single" w:sz="4" w:space="0" w:color="auto"/>
            </w:tcBorders>
          </w:tcPr>
          <w:p w14:paraId="0B09E74F" w14:textId="77777777"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72" w:type="dxa"/>
            <w:tcBorders>
              <w:left w:val="single" w:sz="4" w:space="0" w:color="auto"/>
              <w:bottom w:val="single" w:sz="4" w:space="0" w:color="auto"/>
            </w:tcBorders>
          </w:tcPr>
          <w:p w14:paraId="15FB7089" w14:textId="77777777"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 – </w:t>
            </w:r>
            <w:r w:rsidRPr="002A7CE0">
              <w:rPr>
                <w:i/>
                <w:sz w:val="20"/>
                <w:szCs w:val="20"/>
              </w:rPr>
              <w:t>krytyczna ocena</w:t>
            </w:r>
          </w:p>
          <w:p w14:paraId="6A18E489" w14:textId="77777777"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- </w:t>
            </w:r>
            <w:r w:rsidRPr="002A7CE0">
              <w:rPr>
                <w:i/>
                <w:sz w:val="20"/>
                <w:szCs w:val="20"/>
              </w:rPr>
              <w:t>odpowiedzialność</w:t>
            </w:r>
          </w:p>
          <w:p w14:paraId="58045D22" w14:textId="77777777" w:rsidR="00662576" w:rsidRDefault="00662576" w:rsidP="00B05775">
            <w:pPr>
              <w:tabs>
                <w:tab w:val="left" w:pos="56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 – </w:t>
            </w:r>
            <w:r w:rsidRPr="002A7CE0">
              <w:rPr>
                <w:i/>
                <w:sz w:val="20"/>
                <w:szCs w:val="20"/>
              </w:rPr>
              <w:t>rola zawodowa</w:t>
            </w:r>
          </w:p>
        </w:tc>
      </w:tr>
    </w:tbl>
    <w:p w14:paraId="5233719E" w14:textId="77777777" w:rsidR="008E406E" w:rsidRPr="00FC6F7A" w:rsidRDefault="008E406E" w:rsidP="008E406E">
      <w:pPr>
        <w:tabs>
          <w:tab w:val="left" w:pos="5670"/>
        </w:tabs>
        <w:spacing w:after="0" w:line="240" w:lineRule="auto"/>
        <w:jc w:val="both"/>
        <w:rPr>
          <w:b/>
          <w:sz w:val="20"/>
          <w:szCs w:val="20"/>
        </w:rPr>
      </w:pPr>
    </w:p>
    <w:p w14:paraId="1A9A9F8E" w14:textId="77777777" w:rsidR="000A6545" w:rsidRDefault="000A6545" w:rsidP="00434461">
      <w:pPr>
        <w:ind w:left="142" w:hanging="142"/>
        <w:jc w:val="both"/>
        <w:rPr>
          <w:i/>
          <w:sz w:val="22"/>
          <w:szCs w:val="22"/>
        </w:rPr>
      </w:pPr>
    </w:p>
    <w:p w14:paraId="38E7C64E" w14:textId="77777777" w:rsidR="000A39DC" w:rsidRDefault="000A39DC" w:rsidP="00434461">
      <w:pPr>
        <w:ind w:left="142" w:hanging="142"/>
        <w:jc w:val="both"/>
        <w:rPr>
          <w:i/>
          <w:sz w:val="22"/>
          <w:szCs w:val="22"/>
        </w:rPr>
      </w:pPr>
    </w:p>
    <w:p w14:paraId="2EAF6F43" w14:textId="77777777" w:rsidR="000A6545" w:rsidRPr="00FC6F7A" w:rsidRDefault="000A6545" w:rsidP="000A6545">
      <w:pPr>
        <w:tabs>
          <w:tab w:val="left" w:pos="9498"/>
        </w:tabs>
        <w:spacing w:after="0"/>
        <w:ind w:left="142" w:hanging="142"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C6F7A">
        <w:rPr>
          <w:i/>
          <w:sz w:val="20"/>
          <w:szCs w:val="20"/>
        </w:rPr>
        <w:t>…………………………………………</w:t>
      </w:r>
    </w:p>
    <w:p w14:paraId="1B4C1769" w14:textId="77777777" w:rsidR="000A6545" w:rsidRPr="00FC6F7A" w:rsidRDefault="000A6545" w:rsidP="000A6545">
      <w:pPr>
        <w:tabs>
          <w:tab w:val="left" w:pos="9639"/>
        </w:tabs>
        <w:spacing w:after="0"/>
        <w:ind w:left="142" w:hanging="142"/>
        <w:jc w:val="both"/>
        <w:rPr>
          <w:i/>
          <w:sz w:val="20"/>
          <w:szCs w:val="20"/>
        </w:rPr>
      </w:pPr>
      <w:r w:rsidRPr="00FC6F7A">
        <w:rPr>
          <w:i/>
          <w:sz w:val="20"/>
          <w:szCs w:val="20"/>
        </w:rPr>
        <w:tab/>
      </w:r>
      <w:r w:rsidRPr="00FC6F7A">
        <w:rPr>
          <w:i/>
          <w:sz w:val="20"/>
          <w:szCs w:val="20"/>
        </w:rPr>
        <w:tab/>
        <w:t>(pieczątka i podpis Dziekana)</w:t>
      </w:r>
    </w:p>
    <w:sectPr w:rsidR="000A6545" w:rsidRPr="00FC6F7A" w:rsidSect="00643D1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F98"/>
    <w:multiLevelType w:val="hybridMultilevel"/>
    <w:tmpl w:val="F3E8C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FF6FB7"/>
    <w:multiLevelType w:val="hybridMultilevel"/>
    <w:tmpl w:val="F89AB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8335D"/>
    <w:multiLevelType w:val="hybridMultilevel"/>
    <w:tmpl w:val="589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1"/>
    <w:rsid w:val="00011D5D"/>
    <w:rsid w:val="00042577"/>
    <w:rsid w:val="00070CB3"/>
    <w:rsid w:val="000A3023"/>
    <w:rsid w:val="000A39DC"/>
    <w:rsid w:val="000A6545"/>
    <w:rsid w:val="000E64E2"/>
    <w:rsid w:val="00107C58"/>
    <w:rsid w:val="00133465"/>
    <w:rsid w:val="001466AE"/>
    <w:rsid w:val="0014714A"/>
    <w:rsid w:val="0015098E"/>
    <w:rsid w:val="001724AD"/>
    <w:rsid w:val="00186873"/>
    <w:rsid w:val="00187C9A"/>
    <w:rsid w:val="001D76BF"/>
    <w:rsid w:val="001E1319"/>
    <w:rsid w:val="001E3511"/>
    <w:rsid w:val="001F0C05"/>
    <w:rsid w:val="001F6C68"/>
    <w:rsid w:val="0021732C"/>
    <w:rsid w:val="00217538"/>
    <w:rsid w:val="002242C5"/>
    <w:rsid w:val="0023079B"/>
    <w:rsid w:val="00232752"/>
    <w:rsid w:val="002412F0"/>
    <w:rsid w:val="00243C8F"/>
    <w:rsid w:val="00254CC0"/>
    <w:rsid w:val="0025519A"/>
    <w:rsid w:val="00276D47"/>
    <w:rsid w:val="002A7CE0"/>
    <w:rsid w:val="002B7F23"/>
    <w:rsid w:val="002E44D3"/>
    <w:rsid w:val="003032EA"/>
    <w:rsid w:val="00340786"/>
    <w:rsid w:val="00362070"/>
    <w:rsid w:val="00371452"/>
    <w:rsid w:val="00380C30"/>
    <w:rsid w:val="003C7545"/>
    <w:rsid w:val="003D5E33"/>
    <w:rsid w:val="003F05F5"/>
    <w:rsid w:val="00421721"/>
    <w:rsid w:val="00422284"/>
    <w:rsid w:val="00434461"/>
    <w:rsid w:val="004671BC"/>
    <w:rsid w:val="00480837"/>
    <w:rsid w:val="00486B9E"/>
    <w:rsid w:val="004A0B97"/>
    <w:rsid w:val="004A1BE3"/>
    <w:rsid w:val="00502513"/>
    <w:rsid w:val="00511E22"/>
    <w:rsid w:val="00521B3F"/>
    <w:rsid w:val="0054046F"/>
    <w:rsid w:val="00562098"/>
    <w:rsid w:val="00580D0E"/>
    <w:rsid w:val="005A1A66"/>
    <w:rsid w:val="005A48B8"/>
    <w:rsid w:val="005B56BB"/>
    <w:rsid w:val="006250E1"/>
    <w:rsid w:val="0063117F"/>
    <w:rsid w:val="00643D15"/>
    <w:rsid w:val="00653982"/>
    <w:rsid w:val="00662576"/>
    <w:rsid w:val="00680422"/>
    <w:rsid w:val="006919BE"/>
    <w:rsid w:val="006923B3"/>
    <w:rsid w:val="006A7BA7"/>
    <w:rsid w:val="006B0112"/>
    <w:rsid w:val="006B3DA9"/>
    <w:rsid w:val="006C37C1"/>
    <w:rsid w:val="006F6A6D"/>
    <w:rsid w:val="00704147"/>
    <w:rsid w:val="00726600"/>
    <w:rsid w:val="0073203F"/>
    <w:rsid w:val="00732A0D"/>
    <w:rsid w:val="00732DCD"/>
    <w:rsid w:val="007346DE"/>
    <w:rsid w:val="00735676"/>
    <w:rsid w:val="00764031"/>
    <w:rsid w:val="007668DF"/>
    <w:rsid w:val="007E318D"/>
    <w:rsid w:val="00820FA7"/>
    <w:rsid w:val="00874D53"/>
    <w:rsid w:val="00895F92"/>
    <w:rsid w:val="008D1F71"/>
    <w:rsid w:val="008E0630"/>
    <w:rsid w:val="008E1B78"/>
    <w:rsid w:val="008E406E"/>
    <w:rsid w:val="008F02B8"/>
    <w:rsid w:val="00921C31"/>
    <w:rsid w:val="00972AA5"/>
    <w:rsid w:val="00982B71"/>
    <w:rsid w:val="00983CD3"/>
    <w:rsid w:val="00987BC9"/>
    <w:rsid w:val="0099441A"/>
    <w:rsid w:val="009A4E10"/>
    <w:rsid w:val="009B5602"/>
    <w:rsid w:val="009D05B1"/>
    <w:rsid w:val="009E1DB5"/>
    <w:rsid w:val="009F487E"/>
    <w:rsid w:val="00A25465"/>
    <w:rsid w:val="00A338D1"/>
    <w:rsid w:val="00A65222"/>
    <w:rsid w:val="00A81A3E"/>
    <w:rsid w:val="00A84882"/>
    <w:rsid w:val="00A94268"/>
    <w:rsid w:val="00AA12EC"/>
    <w:rsid w:val="00AA1EFC"/>
    <w:rsid w:val="00AB6099"/>
    <w:rsid w:val="00AC54FD"/>
    <w:rsid w:val="00AD4940"/>
    <w:rsid w:val="00AE3E1A"/>
    <w:rsid w:val="00AF1D8F"/>
    <w:rsid w:val="00B05775"/>
    <w:rsid w:val="00B23DE7"/>
    <w:rsid w:val="00B30017"/>
    <w:rsid w:val="00B34079"/>
    <w:rsid w:val="00B4667A"/>
    <w:rsid w:val="00B845ED"/>
    <w:rsid w:val="00B90F94"/>
    <w:rsid w:val="00B95AEB"/>
    <w:rsid w:val="00BA562C"/>
    <w:rsid w:val="00BB107F"/>
    <w:rsid w:val="00BD58B7"/>
    <w:rsid w:val="00BD7C11"/>
    <w:rsid w:val="00C047D1"/>
    <w:rsid w:val="00C3294B"/>
    <w:rsid w:val="00C63390"/>
    <w:rsid w:val="00C65032"/>
    <w:rsid w:val="00C76B59"/>
    <w:rsid w:val="00C87265"/>
    <w:rsid w:val="00C87F6A"/>
    <w:rsid w:val="00CB469D"/>
    <w:rsid w:val="00CF79FC"/>
    <w:rsid w:val="00D22CD8"/>
    <w:rsid w:val="00D3711B"/>
    <w:rsid w:val="00D94EE8"/>
    <w:rsid w:val="00D9781A"/>
    <w:rsid w:val="00DA4651"/>
    <w:rsid w:val="00DB001D"/>
    <w:rsid w:val="00DC19BF"/>
    <w:rsid w:val="00DD2DB1"/>
    <w:rsid w:val="00DD7C02"/>
    <w:rsid w:val="00DE7B47"/>
    <w:rsid w:val="00E2770C"/>
    <w:rsid w:val="00E41041"/>
    <w:rsid w:val="00E4731D"/>
    <w:rsid w:val="00E6031F"/>
    <w:rsid w:val="00E61AFE"/>
    <w:rsid w:val="00E664D9"/>
    <w:rsid w:val="00E93418"/>
    <w:rsid w:val="00EA5E33"/>
    <w:rsid w:val="00ED35B1"/>
    <w:rsid w:val="00F234BE"/>
    <w:rsid w:val="00F66A1F"/>
    <w:rsid w:val="00F850A1"/>
    <w:rsid w:val="00F9131C"/>
    <w:rsid w:val="00FA4A11"/>
    <w:rsid w:val="00FA608F"/>
    <w:rsid w:val="00FB4769"/>
    <w:rsid w:val="00FB482F"/>
    <w:rsid w:val="00FC1C1A"/>
    <w:rsid w:val="00FC321E"/>
    <w:rsid w:val="00FC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D4923"/>
  <w15:docId w15:val="{B55F3B12-56AA-4520-80A4-39EB586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00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40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362C-80F1-449F-A57C-E258461B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Irena Rusak</cp:lastModifiedBy>
  <cp:revision>2</cp:revision>
  <cp:lastPrinted>2018-12-18T11:57:00Z</cp:lastPrinted>
  <dcterms:created xsi:type="dcterms:W3CDTF">2025-03-26T12:51:00Z</dcterms:created>
  <dcterms:modified xsi:type="dcterms:W3CDTF">2025-03-26T12:51:00Z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83f985d8f0ba4fdaa5e28797942d031c7fed31e010f567afa26a6fb3f1a6999b</vt:lpwstr>
  </property>
</Properties>
</file>