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65" w:rsidRDefault="00B45965" w:rsidP="00B459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Harmonogram przebiegu postępowania habilitacyjnego </w:t>
      </w:r>
    </w:p>
    <w:p w:rsidR="00B45965" w:rsidRDefault="0095384F" w:rsidP="00B459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</w:t>
      </w:r>
      <w:bookmarkStart w:id="0" w:name="_GoBack"/>
      <w:bookmarkEnd w:id="0"/>
      <w:r w:rsidR="00B45965">
        <w:rPr>
          <w:rFonts w:ascii="Times New Roman" w:hAnsi="Times New Roman"/>
          <w:b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B459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Piotra Konika</w:t>
      </w:r>
      <w:r w:rsidR="00B459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45965" w:rsidRDefault="00B45965" w:rsidP="00B459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5965" w:rsidRDefault="00E353CD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45965">
        <w:rPr>
          <w:rFonts w:ascii="Times New Roman" w:hAnsi="Times New Roman"/>
          <w:color w:val="000000"/>
          <w:sz w:val="24"/>
          <w:szCs w:val="24"/>
        </w:rPr>
        <w:t xml:space="preserve">4.04.2019 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Data wniosku dr</w:t>
      </w:r>
      <w:r w:rsidR="00E353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3CD">
        <w:rPr>
          <w:rFonts w:ascii="Times New Roman" w:hAnsi="Times New Roman"/>
          <w:color w:val="000000"/>
          <w:sz w:val="24"/>
          <w:szCs w:val="24"/>
        </w:rPr>
        <w:t xml:space="preserve">Piotra Konika </w:t>
      </w:r>
      <w:r>
        <w:rPr>
          <w:rFonts w:ascii="Times New Roman" w:hAnsi="Times New Roman"/>
          <w:color w:val="000000"/>
          <w:sz w:val="24"/>
          <w:szCs w:val="24"/>
        </w:rPr>
        <w:t>skierowanego do Centralnej Komisji d.s. Stopni i Tytułów o wszczęcie postępowania habilitacyjnego.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5965" w:rsidRDefault="00E353CD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="00B45965">
        <w:rPr>
          <w:rFonts w:ascii="Times New Roman" w:hAnsi="Times New Roman"/>
          <w:color w:val="000000"/>
          <w:sz w:val="24"/>
          <w:szCs w:val="24"/>
        </w:rPr>
        <w:t>.04.2019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Wszczęcie postępowania habilitacyjnego </w:t>
      </w:r>
      <w:r w:rsidR="00E353CD">
        <w:rPr>
          <w:rFonts w:ascii="Times New Roman" w:hAnsi="Times New Roman"/>
          <w:color w:val="000000"/>
          <w:sz w:val="24"/>
          <w:szCs w:val="24"/>
        </w:rPr>
        <w:t>dr. Piotra Konika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5965" w:rsidRDefault="00E353CD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="00B45965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B45965">
        <w:rPr>
          <w:rFonts w:ascii="Times New Roman" w:hAnsi="Times New Roman"/>
          <w:color w:val="000000"/>
          <w:sz w:val="24"/>
          <w:szCs w:val="24"/>
        </w:rPr>
        <w:t xml:space="preserve">.2019 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Zgoda Rady Wydziału Prawa UwB na przeprowadzenie postępowania habilitacyjnego </w:t>
      </w:r>
      <w:r w:rsidR="00E353CD">
        <w:rPr>
          <w:rFonts w:ascii="Times New Roman" w:hAnsi="Times New Roman"/>
          <w:color w:val="000000"/>
          <w:sz w:val="24"/>
          <w:szCs w:val="24"/>
        </w:rPr>
        <w:t>dr. Piotra Konika</w:t>
      </w:r>
      <w:r>
        <w:rPr>
          <w:rFonts w:ascii="Times New Roman" w:hAnsi="Times New Roman"/>
          <w:color w:val="000000"/>
          <w:sz w:val="24"/>
          <w:szCs w:val="24"/>
        </w:rPr>
        <w:t xml:space="preserve"> oraz wyznaczenie trzech członków komisji habilitacyjnej. 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5965" w:rsidRDefault="00E353CD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B45965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3.2020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Powołanie przez Centralną Komisję d.s. Stopni i Tytułów komisji habilitacyjnej w celu  przeprowadzenia postępowania habilitacyjnego </w:t>
      </w:r>
      <w:r w:rsidR="00E353CD">
        <w:rPr>
          <w:rFonts w:ascii="Times New Roman" w:hAnsi="Times New Roman"/>
          <w:color w:val="000000"/>
          <w:sz w:val="24"/>
          <w:szCs w:val="24"/>
        </w:rPr>
        <w:t>dr. Piotra Konika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5965" w:rsidRDefault="00E353CD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B4596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B45965">
        <w:rPr>
          <w:rFonts w:ascii="Times New Roman" w:hAnsi="Times New Roman"/>
          <w:color w:val="000000" w:themeColor="text1"/>
          <w:sz w:val="24"/>
          <w:szCs w:val="24"/>
        </w:rPr>
        <w:t>.2020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Przesłanie członkom komisji habilitacyjnej wszystkich opracowanych recenzji dorobku naukowego </w:t>
      </w:r>
      <w:r w:rsidR="00E353CD">
        <w:rPr>
          <w:rFonts w:ascii="Times New Roman" w:hAnsi="Times New Roman"/>
          <w:color w:val="000000"/>
          <w:sz w:val="24"/>
          <w:szCs w:val="24"/>
        </w:rPr>
        <w:t>dr. Piotra Konika</w:t>
      </w:r>
    </w:p>
    <w:p w:rsidR="00E353CD" w:rsidRDefault="00E353CD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353CD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353CD">
        <w:rPr>
          <w:rFonts w:ascii="Times New Roman" w:hAnsi="Times New Roman"/>
          <w:color w:val="000000" w:themeColor="text1"/>
          <w:sz w:val="24"/>
          <w:szCs w:val="24"/>
        </w:rPr>
        <w:t>12.2020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Posiedzenie komisji habilitacyjnej w celu podjęcia uchwały zawierającej opinię w sprawie nadania lub odmowy nadania stopnia doktora habilitowanego </w:t>
      </w:r>
      <w:r w:rsidR="00E353CD">
        <w:rPr>
          <w:rFonts w:ascii="Times New Roman" w:hAnsi="Times New Roman"/>
          <w:color w:val="000000"/>
          <w:sz w:val="24"/>
          <w:szCs w:val="24"/>
        </w:rPr>
        <w:t>dr. Piotra Konika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5965" w:rsidRDefault="00E353CD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05</w:t>
      </w:r>
      <w:r w:rsidR="00B45965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1.2021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Termin przedłożenia Dziekanowi Wydziału Prawa UwB: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protokołu posiedzenia komisji habilitacyjnej,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uchwały komisji habilitacyjnej (wraz z uzasadnieniem) zawierającej opinię w przedmiocie 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nadania </w:t>
      </w:r>
      <w:r w:rsidR="00E353CD">
        <w:rPr>
          <w:rFonts w:ascii="Times New Roman" w:hAnsi="Times New Roman"/>
          <w:color w:val="000000"/>
          <w:sz w:val="24"/>
          <w:szCs w:val="24"/>
        </w:rPr>
        <w:t xml:space="preserve">dr. Piotra Konika </w:t>
      </w:r>
      <w:r>
        <w:rPr>
          <w:rFonts w:ascii="Times New Roman" w:hAnsi="Times New Roman"/>
          <w:color w:val="000000" w:themeColor="text1"/>
          <w:sz w:val="24"/>
          <w:szCs w:val="24"/>
        </w:rPr>
        <w:t>stopnia doktora habilitowanego.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15.0</w:t>
      </w:r>
      <w:r w:rsidR="0095384F">
        <w:rPr>
          <w:rFonts w:ascii="Times New Roman" w:hAnsi="Times New Roman"/>
          <w:color w:val="000000" w:themeColor="text1"/>
          <w:sz w:val="24"/>
          <w:szCs w:val="24"/>
        </w:rPr>
        <w:t>1.2021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Termin podjęcia przez Radę Dyscypliny Nauki Prawne uchwały o nadaniu stopnia doktora habilitowanego </w:t>
      </w:r>
      <w:r w:rsidR="00E353CD">
        <w:rPr>
          <w:rFonts w:ascii="Times New Roman" w:hAnsi="Times New Roman"/>
          <w:color w:val="000000"/>
          <w:sz w:val="24"/>
          <w:szCs w:val="24"/>
        </w:rPr>
        <w:t xml:space="preserve">dr. Piotra Konika </w:t>
      </w:r>
      <w:r>
        <w:rPr>
          <w:rFonts w:ascii="Times New Roman" w:hAnsi="Times New Roman"/>
          <w:color w:val="000000" w:themeColor="text1"/>
          <w:sz w:val="24"/>
          <w:szCs w:val="24"/>
        </w:rPr>
        <w:t>w dziedzinie nauk społecznych w dyscyplinie nauki prawne.</w:t>
      </w:r>
    </w:p>
    <w:p w:rsidR="00B45965" w:rsidRDefault="00B45965" w:rsidP="00B459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5965" w:rsidRDefault="00B45965" w:rsidP="00B45965">
      <w:pPr>
        <w:jc w:val="both"/>
        <w:rPr>
          <w:color w:val="000000" w:themeColor="text1"/>
        </w:rPr>
      </w:pPr>
    </w:p>
    <w:p w:rsidR="00B45965" w:rsidRDefault="00B45965" w:rsidP="00B45965">
      <w:pPr>
        <w:jc w:val="both"/>
        <w:rPr>
          <w:color w:val="000000" w:themeColor="text1"/>
        </w:rPr>
      </w:pPr>
    </w:p>
    <w:p w:rsidR="00B45965" w:rsidRDefault="00B45965" w:rsidP="00B45965">
      <w:pPr>
        <w:jc w:val="both"/>
        <w:rPr>
          <w:color w:val="000000" w:themeColor="text1"/>
        </w:rPr>
      </w:pPr>
    </w:p>
    <w:p w:rsidR="00B45965" w:rsidRDefault="00B45965" w:rsidP="00B45965">
      <w:pPr>
        <w:jc w:val="both"/>
        <w:rPr>
          <w:color w:val="000000" w:themeColor="text1"/>
        </w:rPr>
      </w:pPr>
    </w:p>
    <w:p w:rsidR="00B45965" w:rsidRDefault="00B45965" w:rsidP="00B45965">
      <w:pPr>
        <w:jc w:val="both"/>
        <w:rPr>
          <w:color w:val="000000" w:themeColor="text1"/>
        </w:rPr>
      </w:pPr>
    </w:p>
    <w:p w:rsidR="00BF740B" w:rsidRDefault="00BF740B"/>
    <w:sectPr w:rsidR="00BF740B" w:rsidSect="00897E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65"/>
    <w:rsid w:val="00856BE5"/>
    <w:rsid w:val="00897E83"/>
    <w:rsid w:val="0095384F"/>
    <w:rsid w:val="00B45965"/>
    <w:rsid w:val="00BF740B"/>
    <w:rsid w:val="00E3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9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9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Katarzyna Kiercul</cp:lastModifiedBy>
  <cp:revision>2</cp:revision>
  <dcterms:created xsi:type="dcterms:W3CDTF">2021-01-28T09:11:00Z</dcterms:created>
  <dcterms:modified xsi:type="dcterms:W3CDTF">2021-01-28T09:11:00Z</dcterms:modified>
</cp:coreProperties>
</file>