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EA" w:rsidRDefault="009A0839" w:rsidP="009B0D9E">
      <w:pPr>
        <w:spacing w:after="0" w:line="360" w:lineRule="auto"/>
      </w:pPr>
      <w:r>
        <w:t xml:space="preserve">Katedra </w:t>
      </w:r>
      <w:r w:rsidR="005D1EEA">
        <w:t xml:space="preserve">Ekonomii Politycznej </w:t>
      </w:r>
    </w:p>
    <w:p w:rsidR="00D8248A" w:rsidRPr="009B0D9E" w:rsidRDefault="005D1EEA" w:rsidP="009B0D9E">
      <w:pPr>
        <w:spacing w:after="0" w:line="360" w:lineRule="auto"/>
      </w:pPr>
      <w:r>
        <w:t>Zakład Ekonomii Instytucjonalnej</w:t>
      </w:r>
      <w:r w:rsidR="00D8248A">
        <w:br/>
      </w:r>
      <w:r w:rsidR="00A206BA">
        <w:t xml:space="preserve">Nazwisko i </w:t>
      </w:r>
      <w:proofErr w:type="gramStart"/>
      <w:r w:rsidR="00A206BA">
        <w:t>imię</w:t>
      </w:r>
      <w:r w:rsidR="00C43D12">
        <w:t xml:space="preserve">: </w:t>
      </w:r>
      <w:r>
        <w:t xml:space="preserve"> dr</w:t>
      </w:r>
      <w:proofErr w:type="gramEnd"/>
      <w:r>
        <w:t xml:space="preserve"> Anna E. </w:t>
      </w:r>
      <w:proofErr w:type="spellStart"/>
      <w:r>
        <w:t>Jurczuk</w:t>
      </w:r>
      <w:proofErr w:type="spellEnd"/>
    </w:p>
    <w:p w:rsidR="00D8248A" w:rsidRDefault="00D8248A" w:rsidP="00D8248A">
      <w:pPr>
        <w:rPr>
          <w:sz w:val="20"/>
          <w:szCs w:val="20"/>
        </w:rPr>
      </w:pPr>
    </w:p>
    <w:p w:rsidR="004E6460" w:rsidRDefault="001C1AF1" w:rsidP="00D8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</w:t>
      </w:r>
      <w:r w:rsidR="00B37681">
        <w:rPr>
          <w:b/>
          <w:sz w:val="28"/>
          <w:szCs w:val="28"/>
        </w:rPr>
        <w:t>Proseminarium</w:t>
      </w:r>
      <w:r w:rsidR="00D8248A" w:rsidRPr="00DD60A5">
        <w:rPr>
          <w:b/>
          <w:sz w:val="28"/>
          <w:szCs w:val="28"/>
        </w:rPr>
        <w:t xml:space="preserve"> </w:t>
      </w:r>
      <w:r w:rsidR="00F6080A">
        <w:rPr>
          <w:b/>
          <w:sz w:val="28"/>
          <w:szCs w:val="28"/>
        </w:rPr>
        <w:t>specjalizacyjnego</w:t>
      </w:r>
    </w:p>
    <w:p w:rsidR="00D8248A" w:rsidRPr="00DD60A5" w:rsidRDefault="00533CB3" w:rsidP="00D8248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="00C43D12">
        <w:rPr>
          <w:b/>
          <w:sz w:val="28"/>
          <w:szCs w:val="28"/>
        </w:rPr>
        <w:t>330-EN</w:t>
      </w:r>
      <w:r w:rsidR="000F41F4">
        <w:rPr>
          <w:b/>
          <w:sz w:val="28"/>
          <w:szCs w:val="28"/>
        </w:rPr>
        <w:t>1-</w:t>
      </w:r>
      <w:r w:rsidR="00C46CA7">
        <w:rPr>
          <w:b/>
          <w:sz w:val="28"/>
          <w:szCs w:val="28"/>
        </w:rPr>
        <w:t>2</w:t>
      </w:r>
      <w:r w:rsidR="00A206BA">
        <w:rPr>
          <w:b/>
          <w:sz w:val="28"/>
          <w:szCs w:val="28"/>
        </w:rPr>
        <w:t>X</w:t>
      </w:r>
      <w:r w:rsidR="00C46CA7">
        <w:rPr>
          <w:b/>
          <w:sz w:val="28"/>
          <w:szCs w:val="28"/>
        </w:rPr>
        <w:t>PSE</w:t>
      </w:r>
      <w:proofErr w:type="gramStart"/>
      <w:r>
        <w:rPr>
          <w:b/>
          <w:sz w:val="28"/>
          <w:szCs w:val="28"/>
        </w:rPr>
        <w:t>)</w:t>
      </w:r>
      <w:r w:rsidR="00D8248A" w:rsidRPr="00DD60A5">
        <w:rPr>
          <w:b/>
          <w:sz w:val="28"/>
          <w:szCs w:val="28"/>
        </w:rPr>
        <w:br/>
        <w:t>na</w:t>
      </w:r>
      <w:proofErr w:type="gramEnd"/>
      <w:r w:rsidR="00D8248A" w:rsidRPr="00DD60A5">
        <w:rPr>
          <w:b/>
          <w:sz w:val="28"/>
          <w:szCs w:val="28"/>
        </w:rPr>
        <w:t xml:space="preserve"> </w:t>
      </w:r>
      <w:r w:rsidR="00FD23FE">
        <w:rPr>
          <w:b/>
          <w:color w:val="FF0000"/>
          <w:sz w:val="28"/>
          <w:szCs w:val="28"/>
        </w:rPr>
        <w:t>Ekonomii pierwszego</w:t>
      </w:r>
      <w:r w:rsidR="00D8248A" w:rsidRPr="00D8248A">
        <w:rPr>
          <w:b/>
          <w:color w:val="FF0000"/>
          <w:sz w:val="28"/>
          <w:szCs w:val="28"/>
        </w:rPr>
        <w:t xml:space="preserve"> stopnia</w:t>
      </w:r>
      <w:r w:rsidR="00C46CA7">
        <w:rPr>
          <w:b/>
          <w:color w:val="FF0000"/>
          <w:sz w:val="28"/>
          <w:szCs w:val="28"/>
        </w:rPr>
        <w:t xml:space="preserve"> II</w:t>
      </w:r>
      <w:r w:rsidR="00366F09">
        <w:rPr>
          <w:b/>
          <w:color w:val="FF0000"/>
          <w:sz w:val="28"/>
          <w:szCs w:val="28"/>
        </w:rPr>
        <w:t xml:space="preserve"> </w:t>
      </w:r>
      <w:r w:rsidR="004E6460">
        <w:rPr>
          <w:b/>
          <w:color w:val="FF0000"/>
          <w:sz w:val="28"/>
          <w:szCs w:val="28"/>
        </w:rPr>
        <w:t>rok</w:t>
      </w:r>
      <w:r w:rsidR="00D8248A">
        <w:rPr>
          <w:b/>
        </w:rPr>
        <w:br/>
        <w:t>w</w:t>
      </w:r>
      <w:r w:rsidR="00D8248A" w:rsidRPr="00DD60A5">
        <w:rPr>
          <w:b/>
        </w:rPr>
        <w:t xml:space="preserve"> </w:t>
      </w:r>
      <w:r w:rsidR="005D1EEA">
        <w:rPr>
          <w:b/>
        </w:rPr>
        <w:t>roku ak</w:t>
      </w:r>
      <w:r w:rsidR="009B0D9E">
        <w:rPr>
          <w:b/>
        </w:rPr>
        <w:t>ademickim</w:t>
      </w:r>
      <w:r w:rsidR="005D1EEA">
        <w:rPr>
          <w:b/>
        </w:rPr>
        <w:t xml:space="preserve"> </w:t>
      </w:r>
      <w:r w:rsidR="009B0D9E">
        <w:rPr>
          <w:b/>
        </w:rPr>
        <w:t>2023/2024</w:t>
      </w:r>
      <w:r w:rsidR="00493115">
        <w:rPr>
          <w:b/>
        </w:rPr>
        <w:t xml:space="preserve"> </w:t>
      </w:r>
    </w:p>
    <w:p w:rsidR="00D8248A" w:rsidRPr="001B64E0" w:rsidRDefault="00D8248A" w:rsidP="00D8248A">
      <w:pPr>
        <w:rPr>
          <w:rFonts w:asciiTheme="minorHAnsi" w:hAnsiTheme="minorHAnsi" w:cstheme="minorHAnsi"/>
          <w:sz w:val="24"/>
          <w:szCs w:val="24"/>
        </w:rPr>
      </w:pPr>
    </w:p>
    <w:p w:rsidR="00D8248A" w:rsidRPr="001B64E0" w:rsidRDefault="009B0D9E" w:rsidP="009B0D9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Kierunek studiów: </w:t>
      </w:r>
      <w:r w:rsidR="00D8248A" w:rsidRPr="009B0D9E">
        <w:rPr>
          <w:rFonts w:asciiTheme="minorHAnsi" w:hAnsiTheme="minorHAnsi" w:cstheme="minorHAnsi"/>
          <w:b/>
          <w:sz w:val="24"/>
          <w:szCs w:val="24"/>
        </w:rPr>
        <w:t>Ekonomia</w:t>
      </w:r>
    </w:p>
    <w:p w:rsidR="00D8248A" w:rsidRPr="002A14DA" w:rsidRDefault="009B0D9E" w:rsidP="009B0D9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Tryb studiów: </w:t>
      </w:r>
      <w:r w:rsidR="00C43D12" w:rsidRPr="009B0D9E">
        <w:rPr>
          <w:rFonts w:asciiTheme="minorHAnsi" w:hAnsiTheme="minorHAnsi" w:cstheme="minorHAnsi"/>
          <w:b/>
          <w:sz w:val="24"/>
          <w:szCs w:val="24"/>
        </w:rPr>
        <w:t>nies</w:t>
      </w:r>
      <w:r w:rsidR="00D8248A" w:rsidRPr="009B0D9E">
        <w:rPr>
          <w:rFonts w:asciiTheme="minorHAnsi" w:hAnsiTheme="minorHAnsi" w:cstheme="minorHAnsi"/>
          <w:b/>
          <w:sz w:val="24"/>
          <w:szCs w:val="24"/>
        </w:rPr>
        <w:t xml:space="preserve">tacjonarne </w:t>
      </w:r>
      <w:r w:rsidR="00D8248A" w:rsidRPr="002A14D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248A" w:rsidRPr="002A14DA" w:rsidRDefault="00FE593C" w:rsidP="009B0D9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14DA">
        <w:rPr>
          <w:rFonts w:asciiTheme="minorHAnsi" w:hAnsiTheme="minorHAnsi" w:cstheme="minorHAnsi"/>
          <w:sz w:val="24"/>
          <w:szCs w:val="24"/>
        </w:rPr>
        <w:t>Specjalność</w:t>
      </w:r>
      <w:r w:rsidR="009B0D9E">
        <w:rPr>
          <w:rFonts w:asciiTheme="minorHAnsi" w:hAnsiTheme="minorHAnsi" w:cstheme="minorHAnsi"/>
          <w:sz w:val="24"/>
          <w:szCs w:val="24"/>
        </w:rPr>
        <w:t xml:space="preserve">: </w:t>
      </w:r>
      <w:r w:rsidR="005D1EEA" w:rsidRPr="009B0D9E">
        <w:rPr>
          <w:rFonts w:asciiTheme="minorHAnsi" w:hAnsiTheme="minorHAnsi" w:cstheme="minorHAnsi"/>
          <w:b/>
          <w:sz w:val="24"/>
          <w:szCs w:val="24"/>
        </w:rPr>
        <w:t>Rachunkowość i Finanse</w:t>
      </w:r>
      <w:r w:rsidR="00D8248A" w:rsidRPr="002A14DA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D8248A" w:rsidRDefault="00D8248A" w:rsidP="009B0D9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7766">
        <w:rPr>
          <w:rFonts w:asciiTheme="minorHAnsi" w:hAnsiTheme="minorHAnsi" w:cstheme="minorHAnsi"/>
          <w:sz w:val="24"/>
          <w:szCs w:val="24"/>
        </w:rPr>
        <w:t xml:space="preserve">Tytuł </w:t>
      </w:r>
      <w:r w:rsidR="009B0D9E">
        <w:rPr>
          <w:rFonts w:asciiTheme="minorHAnsi" w:hAnsiTheme="minorHAnsi" w:cstheme="minorHAnsi"/>
          <w:sz w:val="24"/>
          <w:szCs w:val="24"/>
        </w:rPr>
        <w:t>pro</w:t>
      </w:r>
      <w:r w:rsidRPr="002F7766">
        <w:rPr>
          <w:rFonts w:asciiTheme="minorHAnsi" w:hAnsiTheme="minorHAnsi" w:cstheme="minorHAnsi"/>
          <w:sz w:val="24"/>
          <w:szCs w:val="24"/>
        </w:rPr>
        <w:t xml:space="preserve">seminarium (adekwatny do </w:t>
      </w:r>
      <w:r w:rsidR="009B0D9E">
        <w:rPr>
          <w:rFonts w:asciiTheme="minorHAnsi" w:hAnsiTheme="minorHAnsi" w:cstheme="minorHAnsi"/>
          <w:sz w:val="24"/>
          <w:szCs w:val="24"/>
        </w:rPr>
        <w:t>specjalizacji</w:t>
      </w:r>
      <w:r w:rsidRPr="002F7766">
        <w:rPr>
          <w:rFonts w:asciiTheme="minorHAnsi" w:hAnsiTheme="minorHAnsi" w:cstheme="minorHAnsi"/>
          <w:sz w:val="24"/>
          <w:szCs w:val="24"/>
        </w:rPr>
        <w:t xml:space="preserve">): </w:t>
      </w:r>
      <w:r w:rsidRPr="002F7766">
        <w:rPr>
          <w:rFonts w:asciiTheme="minorHAnsi" w:hAnsiTheme="minorHAnsi" w:cstheme="minorHAnsi"/>
          <w:sz w:val="24"/>
          <w:szCs w:val="24"/>
        </w:rPr>
        <w:br/>
      </w:r>
      <w:r w:rsidR="002F7766" w:rsidRPr="002F7766">
        <w:rPr>
          <w:rFonts w:asciiTheme="minorHAnsi" w:hAnsiTheme="minorHAnsi" w:cstheme="minorHAnsi"/>
          <w:sz w:val="24"/>
          <w:szCs w:val="24"/>
        </w:rPr>
        <w:t>Makroekonomiczne aspekty funkcjonowania przedsiębiorstwa</w:t>
      </w:r>
    </w:p>
    <w:p w:rsidR="002F7766" w:rsidRPr="002F7766" w:rsidRDefault="002F7766" w:rsidP="002F776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8248A" w:rsidRPr="002A14DA" w:rsidRDefault="00D8248A" w:rsidP="00A44BF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2A14DA">
        <w:rPr>
          <w:rFonts w:asciiTheme="minorHAnsi" w:hAnsiTheme="minorHAnsi" w:cstheme="minorHAnsi"/>
          <w:sz w:val="24"/>
          <w:szCs w:val="24"/>
        </w:rPr>
        <w:t xml:space="preserve">Zakres tematyczny </w:t>
      </w:r>
      <w:r w:rsidR="009B0D9E">
        <w:rPr>
          <w:rFonts w:asciiTheme="minorHAnsi" w:hAnsiTheme="minorHAnsi" w:cstheme="minorHAnsi"/>
          <w:sz w:val="24"/>
          <w:szCs w:val="24"/>
        </w:rPr>
        <w:t>pro</w:t>
      </w:r>
      <w:r w:rsidRPr="002A14DA">
        <w:rPr>
          <w:rFonts w:asciiTheme="minorHAnsi" w:hAnsiTheme="minorHAnsi" w:cstheme="minorHAnsi"/>
          <w:sz w:val="24"/>
          <w:szCs w:val="24"/>
        </w:rPr>
        <w:t>seminarium:</w:t>
      </w:r>
    </w:p>
    <w:p w:rsidR="005D1EEA" w:rsidRPr="002A14DA" w:rsidRDefault="00E97E97" w:rsidP="00BE45A9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Makroekonomiczne otoczenie</w:t>
      </w:r>
      <w:r w:rsidR="002A14DA" w:rsidRPr="002A14DA">
        <w:rPr>
          <w:rFonts w:asciiTheme="minorHAnsi" w:hAnsiTheme="minorHAnsi" w:cstheme="minorHAnsi"/>
          <w:sz w:val="24"/>
          <w:szCs w:val="24"/>
        </w:rPr>
        <w:t xml:space="preserve"> a </w:t>
      </w:r>
      <w:r w:rsidR="002A14DA">
        <w:rPr>
          <w:rFonts w:asciiTheme="minorHAnsi" w:hAnsiTheme="minorHAnsi" w:cstheme="minorHAnsi"/>
          <w:sz w:val="24"/>
          <w:szCs w:val="24"/>
        </w:rPr>
        <w:t>warunki prowadzenia działalności gospodarczej</w:t>
      </w:r>
    </w:p>
    <w:p w:rsidR="00B82D26" w:rsidRDefault="00B82D26" w:rsidP="00BE45A9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System </w:t>
      </w:r>
      <w:proofErr w:type="spellStart"/>
      <w:r>
        <w:rPr>
          <w:sz w:val="24"/>
          <w:szCs w:val="24"/>
        </w:rPr>
        <w:t>społeczno</w:t>
      </w:r>
      <w:proofErr w:type="spellEnd"/>
      <w:r>
        <w:rPr>
          <w:sz w:val="24"/>
          <w:szCs w:val="24"/>
        </w:rPr>
        <w:t xml:space="preserve"> – gospodarczy a konkurencyjność gospodarki i przedsiębiorstwa</w:t>
      </w:r>
    </w:p>
    <w:p w:rsidR="002A14DA" w:rsidRDefault="002A14DA" w:rsidP="00BE45A9">
      <w:pPr>
        <w:spacing w:after="0" w:line="240" w:lineRule="auto"/>
        <w:ind w:left="357"/>
        <w:rPr>
          <w:sz w:val="24"/>
          <w:szCs w:val="24"/>
        </w:rPr>
      </w:pPr>
      <w:r w:rsidRPr="002A14DA">
        <w:rPr>
          <w:sz w:val="24"/>
          <w:szCs w:val="24"/>
        </w:rPr>
        <w:t>Uwarunkowania kryzysów finansowych w gospodarce światowej</w:t>
      </w:r>
    </w:p>
    <w:p w:rsidR="00BE45A9" w:rsidRDefault="00BE45A9" w:rsidP="00BE45A9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Polityka pieniężna i fiskalna </w:t>
      </w:r>
      <w:r w:rsidR="00BD3C8A">
        <w:rPr>
          <w:rFonts w:asciiTheme="minorHAnsi" w:hAnsiTheme="minorHAnsi" w:cstheme="minorHAnsi"/>
          <w:sz w:val="24"/>
          <w:szCs w:val="24"/>
        </w:rPr>
        <w:t>w Polsce i innych krajach UE</w:t>
      </w:r>
    </w:p>
    <w:p w:rsidR="00BD3C8A" w:rsidRPr="002A14DA" w:rsidRDefault="00BD3C8A" w:rsidP="00BD3C8A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2A14DA">
        <w:rPr>
          <w:rFonts w:asciiTheme="minorHAnsi" w:hAnsiTheme="minorHAnsi" w:cstheme="minorHAnsi"/>
          <w:sz w:val="24"/>
          <w:szCs w:val="24"/>
        </w:rPr>
        <w:t xml:space="preserve">System podatkowy </w:t>
      </w:r>
      <w:r>
        <w:rPr>
          <w:rFonts w:asciiTheme="minorHAnsi" w:hAnsiTheme="minorHAnsi" w:cstheme="minorHAnsi"/>
          <w:sz w:val="24"/>
          <w:szCs w:val="24"/>
        </w:rPr>
        <w:t>w Polsce i innych krajach UE</w:t>
      </w:r>
    </w:p>
    <w:p w:rsidR="00BE45A9" w:rsidRPr="002A14DA" w:rsidRDefault="00BE45A9" w:rsidP="00BE45A9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</w:p>
    <w:p w:rsidR="00C416DD" w:rsidRPr="002A14DA" w:rsidRDefault="00D8248A" w:rsidP="00C416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2A14DA">
        <w:rPr>
          <w:rFonts w:asciiTheme="minorHAnsi" w:hAnsiTheme="minorHAnsi" w:cstheme="minorHAnsi"/>
          <w:sz w:val="24"/>
          <w:szCs w:val="24"/>
        </w:rPr>
        <w:t>Warunki za</w:t>
      </w:r>
      <w:r w:rsidR="005F1B5F" w:rsidRPr="002A14DA">
        <w:rPr>
          <w:rFonts w:asciiTheme="minorHAnsi" w:hAnsiTheme="minorHAnsi" w:cstheme="minorHAnsi"/>
          <w:sz w:val="24"/>
          <w:szCs w:val="24"/>
        </w:rPr>
        <w:t xml:space="preserve">liczenia </w:t>
      </w:r>
      <w:r w:rsidR="009B0D9E">
        <w:rPr>
          <w:rFonts w:asciiTheme="minorHAnsi" w:hAnsiTheme="minorHAnsi" w:cstheme="minorHAnsi"/>
          <w:sz w:val="24"/>
          <w:szCs w:val="24"/>
        </w:rPr>
        <w:t>pro</w:t>
      </w:r>
      <w:r w:rsidR="005F1B5F" w:rsidRPr="002A14DA">
        <w:rPr>
          <w:rFonts w:asciiTheme="minorHAnsi" w:hAnsiTheme="minorHAnsi" w:cstheme="minorHAnsi"/>
          <w:sz w:val="24"/>
          <w:szCs w:val="24"/>
        </w:rPr>
        <w:t>seminarium na drugim</w:t>
      </w:r>
      <w:r w:rsidRPr="002A14DA">
        <w:rPr>
          <w:rFonts w:asciiTheme="minorHAnsi" w:hAnsiTheme="minorHAnsi" w:cstheme="minorHAnsi"/>
          <w:sz w:val="24"/>
          <w:szCs w:val="24"/>
        </w:rPr>
        <w:t xml:space="preserve"> roku:</w:t>
      </w:r>
    </w:p>
    <w:p w:rsidR="001B64E0" w:rsidRPr="002A14DA" w:rsidRDefault="002F7766" w:rsidP="001B64E0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Przygotowanie</w:t>
      </w:r>
      <w:r w:rsidR="00534961" w:rsidRPr="002A14DA">
        <w:rPr>
          <w:rFonts w:asciiTheme="minorHAnsi" w:hAnsiTheme="minorHAnsi" w:cstheme="minorHAnsi"/>
          <w:sz w:val="24"/>
          <w:szCs w:val="24"/>
        </w:rPr>
        <w:t xml:space="preserve"> tytułu pracy</w:t>
      </w:r>
      <w:r w:rsidR="001B64E0" w:rsidRPr="002A14DA">
        <w:rPr>
          <w:rFonts w:asciiTheme="minorHAnsi" w:hAnsiTheme="minorHAnsi" w:cstheme="minorHAnsi"/>
          <w:sz w:val="24"/>
          <w:szCs w:val="24"/>
        </w:rPr>
        <w:t>, koncepcji i struktury pracy.</w:t>
      </w:r>
    </w:p>
    <w:p w:rsidR="00BD3C8A" w:rsidRDefault="00BD3C8A" w:rsidP="009D1B7A">
      <w:pPr>
        <w:rPr>
          <w:rFonts w:asciiTheme="minorHAnsi" w:hAnsiTheme="minorHAnsi" w:cstheme="minorHAnsi"/>
          <w:sz w:val="24"/>
          <w:szCs w:val="24"/>
        </w:rPr>
      </w:pPr>
    </w:p>
    <w:p w:rsidR="00D8248A" w:rsidRDefault="004C3AE4" w:rsidP="009D1B7A">
      <w:pPr>
        <w:rPr>
          <w:rFonts w:asciiTheme="minorHAnsi" w:hAnsiTheme="minorHAnsi" w:cstheme="minorHAnsi"/>
          <w:sz w:val="24"/>
          <w:szCs w:val="24"/>
        </w:rPr>
      </w:pPr>
      <w:r w:rsidRPr="002A14DA">
        <w:rPr>
          <w:rFonts w:asciiTheme="minorHAnsi" w:hAnsiTheme="minorHAnsi" w:cstheme="minorHAnsi"/>
          <w:sz w:val="24"/>
          <w:szCs w:val="24"/>
        </w:rPr>
        <w:t>Białystok, dn</w:t>
      </w:r>
      <w:r w:rsidR="009B0D9E">
        <w:rPr>
          <w:rFonts w:asciiTheme="minorHAnsi" w:hAnsiTheme="minorHAnsi" w:cstheme="minorHAnsi"/>
          <w:sz w:val="24"/>
          <w:szCs w:val="24"/>
        </w:rPr>
        <w:t xml:space="preserve">ia: 06.12.2023 </w:t>
      </w:r>
      <w:proofErr w:type="gramStart"/>
      <w:r w:rsidR="00BE45A9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BE45A9">
        <w:rPr>
          <w:rFonts w:asciiTheme="minorHAnsi" w:hAnsiTheme="minorHAnsi" w:cstheme="minorHAnsi"/>
          <w:sz w:val="24"/>
          <w:szCs w:val="24"/>
        </w:rPr>
        <w:t>.</w:t>
      </w:r>
    </w:p>
    <w:p w:rsidR="00BE45A9" w:rsidRPr="002A14DA" w:rsidRDefault="00BE45A9" w:rsidP="009D1B7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D8248A" w:rsidRPr="002A14DA" w:rsidRDefault="00BE45A9" w:rsidP="009B0D9E">
      <w:pPr>
        <w:pStyle w:val="Akapitzlist"/>
        <w:ind w:left="3552" w:firstLine="69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Anna E. </w:t>
      </w:r>
      <w:proofErr w:type="spellStart"/>
      <w:r>
        <w:rPr>
          <w:rFonts w:asciiTheme="minorHAnsi" w:hAnsiTheme="minorHAnsi" w:cstheme="minorHAnsi"/>
          <w:sz w:val="24"/>
          <w:szCs w:val="24"/>
        </w:rPr>
        <w:t>Jurczuk</w:t>
      </w:r>
      <w:proofErr w:type="spellEnd"/>
    </w:p>
    <w:p w:rsidR="00D8248A" w:rsidRPr="002A14DA" w:rsidRDefault="00D8248A" w:rsidP="009D1B7A">
      <w:pPr>
        <w:pBdr>
          <w:bottom w:val="single" w:sz="6" w:space="31" w:color="auto"/>
        </w:pBdr>
        <w:rPr>
          <w:rFonts w:asciiTheme="minorHAnsi" w:hAnsiTheme="minorHAnsi" w:cstheme="minorHAnsi"/>
          <w:sz w:val="24"/>
          <w:szCs w:val="24"/>
        </w:rPr>
      </w:pPr>
    </w:p>
    <w:p w:rsidR="00C508C6" w:rsidRPr="002A14DA" w:rsidRDefault="00C508C6" w:rsidP="009D1B7A">
      <w:pPr>
        <w:pBdr>
          <w:bottom w:val="single" w:sz="6" w:space="31" w:color="auto"/>
        </w:pBdr>
        <w:rPr>
          <w:rFonts w:asciiTheme="minorHAnsi" w:hAnsiTheme="minorHAnsi" w:cstheme="minorHAnsi"/>
          <w:sz w:val="24"/>
          <w:szCs w:val="24"/>
        </w:rPr>
      </w:pPr>
    </w:p>
    <w:p w:rsidR="00C508C6" w:rsidRPr="002A14DA" w:rsidRDefault="00C508C6" w:rsidP="009D1B7A">
      <w:pPr>
        <w:pBdr>
          <w:bottom w:val="single" w:sz="6" w:space="31" w:color="auto"/>
        </w:pBdr>
        <w:rPr>
          <w:sz w:val="24"/>
          <w:szCs w:val="24"/>
        </w:rPr>
      </w:pPr>
    </w:p>
    <w:sectPr w:rsidR="00C508C6" w:rsidRPr="002A14DA" w:rsidSect="00590B4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43" w:rsidRDefault="00E87943" w:rsidP="00616FFB">
      <w:pPr>
        <w:spacing w:after="0" w:line="240" w:lineRule="auto"/>
      </w:pPr>
      <w:r>
        <w:separator/>
      </w:r>
    </w:p>
  </w:endnote>
  <w:endnote w:type="continuationSeparator" w:id="0">
    <w:p w:rsidR="00E87943" w:rsidRDefault="00E87943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43" w:rsidRDefault="00E87943" w:rsidP="00616FFB">
      <w:pPr>
        <w:spacing w:after="0" w:line="240" w:lineRule="auto"/>
      </w:pPr>
      <w:r>
        <w:separator/>
      </w:r>
    </w:p>
  </w:footnote>
  <w:footnote w:type="continuationSeparator" w:id="0">
    <w:p w:rsidR="00E87943" w:rsidRDefault="00E87943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43" w:rsidRDefault="00C46CA7" w:rsidP="00C46CA7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="00BC726F">
      <w:rPr>
        <w:sz w:val="16"/>
        <w:szCs w:val="16"/>
      </w:rPr>
      <w:t>dnia</w:t>
    </w:r>
    <w:proofErr w:type="gramEnd"/>
    <w:r w:rsidR="00BC726F">
      <w:rPr>
        <w:sz w:val="16"/>
        <w:szCs w:val="16"/>
      </w:rPr>
      <w:t xml:space="preserve">: </w:t>
    </w:r>
    <w:r w:rsidR="009B0D9E">
      <w:rPr>
        <w:sz w:val="16"/>
        <w:szCs w:val="16"/>
      </w:rPr>
      <w:t>06.12.2023</w:t>
    </w:r>
    <w:r w:rsidR="00EB3B0F">
      <w:rPr>
        <w:sz w:val="16"/>
        <w:szCs w:val="16"/>
      </w:rPr>
      <w:t xml:space="preserve"> </w:t>
    </w:r>
    <w:proofErr w:type="gramStart"/>
    <w:r w:rsidR="00EB3B0F">
      <w:rPr>
        <w:sz w:val="16"/>
        <w:szCs w:val="16"/>
      </w:rPr>
      <w:t>r</w:t>
    </w:r>
    <w:proofErr w:type="gramEnd"/>
    <w:r w:rsidR="00EB3B0F">
      <w:rPr>
        <w:sz w:val="16"/>
        <w:szCs w:val="16"/>
      </w:rPr>
      <w:t xml:space="preserve">. </w:t>
    </w:r>
    <w:r w:rsidR="00942E0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788B"/>
    <w:multiLevelType w:val="hybridMultilevel"/>
    <w:tmpl w:val="4E34B984"/>
    <w:lvl w:ilvl="0" w:tplc="223CB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B"/>
    <w:rsid w:val="00030A9C"/>
    <w:rsid w:val="0006066B"/>
    <w:rsid w:val="000A35C3"/>
    <w:rsid w:val="000E4420"/>
    <w:rsid w:val="000F41F4"/>
    <w:rsid w:val="00152299"/>
    <w:rsid w:val="001B64E0"/>
    <w:rsid w:val="001C1AF1"/>
    <w:rsid w:val="002105B6"/>
    <w:rsid w:val="00211B6C"/>
    <w:rsid w:val="002156B8"/>
    <w:rsid w:val="002215FB"/>
    <w:rsid w:val="002269DB"/>
    <w:rsid w:val="00276EF2"/>
    <w:rsid w:val="00281FCD"/>
    <w:rsid w:val="00283759"/>
    <w:rsid w:val="00286AC9"/>
    <w:rsid w:val="00287521"/>
    <w:rsid w:val="002A14DA"/>
    <w:rsid w:val="002B1D5C"/>
    <w:rsid w:val="002F7766"/>
    <w:rsid w:val="003100CF"/>
    <w:rsid w:val="003229BE"/>
    <w:rsid w:val="00366F09"/>
    <w:rsid w:val="0037273B"/>
    <w:rsid w:val="003813C3"/>
    <w:rsid w:val="003856D0"/>
    <w:rsid w:val="003B5920"/>
    <w:rsid w:val="003D0BB7"/>
    <w:rsid w:val="003E33E9"/>
    <w:rsid w:val="00412ECD"/>
    <w:rsid w:val="00437734"/>
    <w:rsid w:val="004447F4"/>
    <w:rsid w:val="00464857"/>
    <w:rsid w:val="0048564F"/>
    <w:rsid w:val="00493115"/>
    <w:rsid w:val="004A758B"/>
    <w:rsid w:val="004C18C8"/>
    <w:rsid w:val="004C3AE4"/>
    <w:rsid w:val="004E6460"/>
    <w:rsid w:val="005206E8"/>
    <w:rsid w:val="005244CC"/>
    <w:rsid w:val="005274DC"/>
    <w:rsid w:val="00533CB3"/>
    <w:rsid w:val="00534961"/>
    <w:rsid w:val="00590B43"/>
    <w:rsid w:val="005A426E"/>
    <w:rsid w:val="005C2058"/>
    <w:rsid w:val="005D1EEA"/>
    <w:rsid w:val="005D28E2"/>
    <w:rsid w:val="005F1B5F"/>
    <w:rsid w:val="00601BCD"/>
    <w:rsid w:val="00616FFB"/>
    <w:rsid w:val="006548EA"/>
    <w:rsid w:val="0067520E"/>
    <w:rsid w:val="006A2ED4"/>
    <w:rsid w:val="006B3F55"/>
    <w:rsid w:val="006C2261"/>
    <w:rsid w:val="006D739F"/>
    <w:rsid w:val="006E1F35"/>
    <w:rsid w:val="00702E1C"/>
    <w:rsid w:val="00721C52"/>
    <w:rsid w:val="007220AE"/>
    <w:rsid w:val="00734F66"/>
    <w:rsid w:val="007553B2"/>
    <w:rsid w:val="00755FDE"/>
    <w:rsid w:val="0077745F"/>
    <w:rsid w:val="00787CB4"/>
    <w:rsid w:val="0079405E"/>
    <w:rsid w:val="007C2585"/>
    <w:rsid w:val="007D2C8A"/>
    <w:rsid w:val="00804249"/>
    <w:rsid w:val="00830551"/>
    <w:rsid w:val="00847659"/>
    <w:rsid w:val="00857FE5"/>
    <w:rsid w:val="00870D8A"/>
    <w:rsid w:val="00877781"/>
    <w:rsid w:val="00882137"/>
    <w:rsid w:val="00882F0B"/>
    <w:rsid w:val="00896DAB"/>
    <w:rsid w:val="008E4DC7"/>
    <w:rsid w:val="00913320"/>
    <w:rsid w:val="00913511"/>
    <w:rsid w:val="00942E01"/>
    <w:rsid w:val="00943755"/>
    <w:rsid w:val="009524BB"/>
    <w:rsid w:val="009726E1"/>
    <w:rsid w:val="009A0839"/>
    <w:rsid w:val="009A2F40"/>
    <w:rsid w:val="009B0D9E"/>
    <w:rsid w:val="009B4EA6"/>
    <w:rsid w:val="009C5609"/>
    <w:rsid w:val="009D1B7A"/>
    <w:rsid w:val="009D492D"/>
    <w:rsid w:val="009E7129"/>
    <w:rsid w:val="009F61CE"/>
    <w:rsid w:val="00A04C2E"/>
    <w:rsid w:val="00A206BA"/>
    <w:rsid w:val="00A44BF5"/>
    <w:rsid w:val="00A61A6C"/>
    <w:rsid w:val="00AB4798"/>
    <w:rsid w:val="00AE08DB"/>
    <w:rsid w:val="00B05F3B"/>
    <w:rsid w:val="00B37681"/>
    <w:rsid w:val="00B82D26"/>
    <w:rsid w:val="00BA085E"/>
    <w:rsid w:val="00BB20D4"/>
    <w:rsid w:val="00BB3ED9"/>
    <w:rsid w:val="00BB5E1C"/>
    <w:rsid w:val="00BC726F"/>
    <w:rsid w:val="00BD3C8A"/>
    <w:rsid w:val="00BE45A9"/>
    <w:rsid w:val="00BE642A"/>
    <w:rsid w:val="00C05F7B"/>
    <w:rsid w:val="00C416DD"/>
    <w:rsid w:val="00C43D12"/>
    <w:rsid w:val="00C46CA7"/>
    <w:rsid w:val="00C508C6"/>
    <w:rsid w:val="00C73CA5"/>
    <w:rsid w:val="00C92321"/>
    <w:rsid w:val="00CA11CE"/>
    <w:rsid w:val="00CA60ED"/>
    <w:rsid w:val="00CA6DBB"/>
    <w:rsid w:val="00CC7315"/>
    <w:rsid w:val="00CD4085"/>
    <w:rsid w:val="00CF374C"/>
    <w:rsid w:val="00D6626B"/>
    <w:rsid w:val="00D7795A"/>
    <w:rsid w:val="00D805F0"/>
    <w:rsid w:val="00D8248A"/>
    <w:rsid w:val="00DA03B5"/>
    <w:rsid w:val="00DB7C79"/>
    <w:rsid w:val="00DC4500"/>
    <w:rsid w:val="00E425ED"/>
    <w:rsid w:val="00E438D2"/>
    <w:rsid w:val="00E71254"/>
    <w:rsid w:val="00E77B92"/>
    <w:rsid w:val="00E87943"/>
    <w:rsid w:val="00E97E97"/>
    <w:rsid w:val="00EB3B0F"/>
    <w:rsid w:val="00EC1BA6"/>
    <w:rsid w:val="00EC3AF8"/>
    <w:rsid w:val="00EC3ED0"/>
    <w:rsid w:val="00ED7456"/>
    <w:rsid w:val="00F14ABD"/>
    <w:rsid w:val="00F50D42"/>
    <w:rsid w:val="00F6080A"/>
    <w:rsid w:val="00F67E06"/>
    <w:rsid w:val="00F734C8"/>
    <w:rsid w:val="00FB22A9"/>
    <w:rsid w:val="00FB6E90"/>
    <w:rsid w:val="00FD23FE"/>
    <w:rsid w:val="00FD3803"/>
    <w:rsid w:val="00FD52F5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F6A7"/>
  <w15:docId w15:val="{5E4B6F72-D8AB-43E4-B562-BB0751C1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Łazewski</dc:creator>
  <cp:keywords/>
  <dc:description/>
  <cp:lastModifiedBy>Beata Szubzda</cp:lastModifiedBy>
  <cp:revision>2</cp:revision>
  <cp:lastPrinted>2016-05-18T10:10:00Z</cp:lastPrinted>
  <dcterms:created xsi:type="dcterms:W3CDTF">2023-12-06T08:24:00Z</dcterms:created>
  <dcterms:modified xsi:type="dcterms:W3CDTF">2023-12-06T08:24:00Z</dcterms:modified>
</cp:coreProperties>
</file>